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58" w:rsidRPr="00AF7F9F" w:rsidRDefault="00EC6F70" w:rsidP="00A22D16">
      <w:pPr>
        <w:widowControl/>
        <w:snapToGrid w:val="0"/>
        <w:spacing w:line="360" w:lineRule="atLeast"/>
        <w:jc w:val="center"/>
        <w:rPr>
          <w:rFonts w:asciiTheme="majorEastAsia" w:eastAsiaTheme="majorEastAsia" w:hAnsiTheme="majorEastAsia" w:cs="宋体"/>
          <w:kern w:val="0"/>
          <w:sz w:val="44"/>
          <w:szCs w:val="44"/>
        </w:rPr>
      </w:pPr>
      <w:r w:rsidRPr="00EC6F70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2018年度中央本级避孕药具政府采购项目避孕药</w:t>
      </w:r>
      <w:r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竞争性</w:t>
      </w:r>
      <w:r w:rsidRPr="00EC6F70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谈判成交公告</w:t>
      </w:r>
    </w:p>
    <w:p w:rsidR="000E2F58" w:rsidRPr="00AF7F9F" w:rsidRDefault="000E2F58" w:rsidP="000E2F58">
      <w:pPr>
        <w:widowControl/>
        <w:snapToGrid w:val="0"/>
        <w:spacing w:line="360" w:lineRule="atLeast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</w:p>
    <w:p w:rsidR="000E2F58" w:rsidRPr="009C7644" w:rsidRDefault="000E2F58" w:rsidP="000E2F58">
      <w:pPr>
        <w:pStyle w:val="a3"/>
        <w:widowControl/>
        <w:numPr>
          <w:ilvl w:val="0"/>
          <w:numId w:val="1"/>
        </w:numPr>
        <w:snapToGrid w:val="0"/>
        <w:spacing w:line="360" w:lineRule="atLeast"/>
        <w:ind w:firstLineChars="0"/>
        <w:jc w:val="left"/>
        <w:rPr>
          <w:rFonts w:ascii="仿宋" w:eastAsia="仿宋" w:hAnsi="仿宋" w:cs="宋体"/>
          <w:b/>
          <w:kern w:val="0"/>
          <w:sz w:val="32"/>
          <w:szCs w:val="32"/>
          <w:lang w:val="zh-CN"/>
        </w:rPr>
      </w:pPr>
      <w:r w:rsidRPr="009C7644"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  <w:t>采购项目名称：</w:t>
      </w:r>
    </w:p>
    <w:p w:rsidR="000E2F58" w:rsidRPr="00EC6F70" w:rsidRDefault="00EC6F70" w:rsidP="00EC6F70">
      <w:pPr>
        <w:pStyle w:val="a3"/>
        <w:widowControl/>
        <w:snapToGrid w:val="0"/>
        <w:spacing w:line="360" w:lineRule="atLeast"/>
        <w:ind w:left="660" w:firstLineChars="0" w:firstLine="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B6DF9">
        <w:rPr>
          <w:rFonts w:ascii="仿宋" w:eastAsia="仿宋" w:hAnsi="仿宋" w:cs="宋体" w:hint="eastAsia"/>
          <w:kern w:val="0"/>
          <w:sz w:val="32"/>
          <w:szCs w:val="32"/>
        </w:rPr>
        <w:t>2018年度中央本级避孕药具政府采购项目</w:t>
      </w:r>
      <w:r w:rsidRPr="009C7644">
        <w:rPr>
          <w:rFonts w:ascii="仿宋" w:eastAsia="仿宋" w:hAnsi="仿宋" w:cs="宋体" w:hint="eastAsia"/>
          <w:kern w:val="0"/>
          <w:sz w:val="32"/>
          <w:szCs w:val="32"/>
        </w:rPr>
        <w:t>（避孕药</w:t>
      </w:r>
      <w:r w:rsidRPr="009C7644">
        <w:rPr>
          <w:rFonts w:ascii="仿宋" w:eastAsia="仿宋" w:hAnsi="仿宋" w:cs="宋体"/>
          <w:kern w:val="0"/>
          <w:sz w:val="32"/>
          <w:szCs w:val="32"/>
        </w:rPr>
        <w:t>）</w:t>
      </w:r>
    </w:p>
    <w:p w:rsidR="000E2F58" w:rsidRPr="00CF522C" w:rsidRDefault="000E2F58" w:rsidP="000E2F58">
      <w:pPr>
        <w:widowControl/>
        <w:snapToGrid w:val="0"/>
        <w:spacing w:line="360" w:lineRule="atLeast"/>
        <w:ind w:firstLineChars="200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F522C">
        <w:rPr>
          <w:rFonts w:ascii="仿宋" w:eastAsia="仿宋" w:hAnsi="仿宋" w:cs="宋体" w:hint="eastAsia"/>
          <w:b/>
          <w:kern w:val="0"/>
          <w:sz w:val="32"/>
          <w:szCs w:val="32"/>
        </w:rPr>
        <w:t>招标编号：</w:t>
      </w:r>
      <w:r w:rsidRPr="00C46668">
        <w:rPr>
          <w:rFonts w:ascii="仿宋" w:eastAsia="仿宋" w:hAnsi="仿宋" w:cs="宋体"/>
          <w:kern w:val="0"/>
          <w:sz w:val="32"/>
          <w:szCs w:val="32"/>
        </w:rPr>
        <w:t>GJSY</w:t>
      </w:r>
      <w:r w:rsidR="00B43711">
        <w:rPr>
          <w:rFonts w:ascii="仿宋" w:eastAsia="仿宋" w:hAnsi="仿宋" w:cs="宋体"/>
          <w:kern w:val="0"/>
          <w:sz w:val="32"/>
          <w:szCs w:val="32"/>
        </w:rPr>
        <w:t>ZY</w:t>
      </w:r>
      <w:r w:rsidRPr="00C46668">
        <w:rPr>
          <w:rFonts w:ascii="仿宋" w:eastAsia="仿宋" w:hAnsi="仿宋" w:cs="宋体"/>
          <w:kern w:val="0"/>
          <w:sz w:val="32"/>
          <w:szCs w:val="32"/>
        </w:rPr>
        <w:t>-201</w:t>
      </w:r>
      <w:r w:rsidR="00EC6F70">
        <w:rPr>
          <w:rFonts w:ascii="仿宋" w:eastAsia="仿宋" w:hAnsi="仿宋" w:cs="宋体"/>
          <w:kern w:val="0"/>
          <w:sz w:val="32"/>
          <w:szCs w:val="32"/>
        </w:rPr>
        <w:t>8</w:t>
      </w:r>
      <w:r w:rsidRPr="00C46668">
        <w:rPr>
          <w:rFonts w:ascii="仿宋" w:eastAsia="仿宋" w:hAnsi="仿宋" w:cs="宋体"/>
          <w:kern w:val="0"/>
          <w:sz w:val="32"/>
          <w:szCs w:val="32"/>
        </w:rPr>
        <w:t>-01</w:t>
      </w:r>
    </w:p>
    <w:p w:rsidR="000E2F58" w:rsidRPr="009C7644" w:rsidRDefault="000E2F58" w:rsidP="000E2F58">
      <w:pPr>
        <w:pStyle w:val="a3"/>
        <w:widowControl/>
        <w:numPr>
          <w:ilvl w:val="0"/>
          <w:numId w:val="1"/>
        </w:numPr>
        <w:adjustRightInd w:val="0"/>
        <w:snapToGrid w:val="0"/>
        <w:spacing w:line="360" w:lineRule="atLeast"/>
        <w:ind w:firstLineChars="0"/>
        <w:jc w:val="left"/>
        <w:rPr>
          <w:rFonts w:ascii="仿宋" w:eastAsia="仿宋" w:hAnsi="仿宋" w:cs="宋体"/>
          <w:b/>
          <w:kern w:val="0"/>
          <w:sz w:val="32"/>
          <w:szCs w:val="32"/>
          <w:lang w:val="zh-CN"/>
        </w:rPr>
      </w:pPr>
      <w:r w:rsidRPr="009C7644"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  <w:t>采购人：</w:t>
      </w:r>
    </w:p>
    <w:p w:rsidR="000E2F58" w:rsidRPr="00420D4C" w:rsidRDefault="000E2F58" w:rsidP="00420D4C">
      <w:pPr>
        <w:widowControl/>
        <w:adjustRightInd w:val="0"/>
        <w:snapToGrid w:val="0"/>
        <w:spacing w:line="360" w:lineRule="atLeas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20D4C">
        <w:rPr>
          <w:rFonts w:ascii="仿宋" w:eastAsia="仿宋" w:hAnsi="仿宋" w:cs="宋体" w:hint="eastAsia"/>
          <w:kern w:val="0"/>
          <w:sz w:val="32"/>
          <w:szCs w:val="32"/>
        </w:rPr>
        <w:t>国家卫生计生委药具管理中心</w:t>
      </w:r>
    </w:p>
    <w:p w:rsidR="000E2F58" w:rsidRPr="00CF522C" w:rsidRDefault="000E2F58" w:rsidP="000E2F58">
      <w:pPr>
        <w:pStyle w:val="a3"/>
        <w:widowControl/>
        <w:adjustRightInd w:val="0"/>
        <w:snapToGrid w:val="0"/>
        <w:spacing w:line="360" w:lineRule="atLeast"/>
        <w:ind w:left="660" w:firstLineChars="0" w:firstLine="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C7644">
        <w:rPr>
          <w:rFonts w:ascii="仿宋" w:eastAsia="仿宋" w:hAnsi="仿宋" w:cs="宋体" w:hint="eastAsia"/>
          <w:kern w:val="0"/>
          <w:sz w:val="32"/>
          <w:szCs w:val="32"/>
        </w:rPr>
        <w:t>地址：</w:t>
      </w:r>
      <w:r w:rsidRPr="00C46668">
        <w:rPr>
          <w:rFonts w:ascii="仿宋" w:eastAsia="仿宋" w:hAnsi="仿宋" w:cs="宋体" w:hint="eastAsia"/>
          <w:kern w:val="0"/>
          <w:sz w:val="32"/>
          <w:szCs w:val="32"/>
        </w:rPr>
        <w:t>北京市海淀区</w:t>
      </w:r>
      <w:proofErr w:type="gramStart"/>
      <w:r w:rsidRPr="00C46668">
        <w:rPr>
          <w:rFonts w:ascii="仿宋" w:eastAsia="仿宋" w:hAnsi="仿宋" w:cs="宋体" w:hint="eastAsia"/>
          <w:kern w:val="0"/>
          <w:sz w:val="32"/>
          <w:szCs w:val="32"/>
        </w:rPr>
        <w:t>皂君庙甲</w:t>
      </w:r>
      <w:proofErr w:type="gramEnd"/>
      <w:r w:rsidRPr="00C46668">
        <w:rPr>
          <w:rFonts w:ascii="仿宋" w:eastAsia="仿宋" w:hAnsi="仿宋" w:cs="宋体" w:hint="eastAsia"/>
          <w:kern w:val="0"/>
          <w:sz w:val="32"/>
          <w:szCs w:val="32"/>
        </w:rPr>
        <w:t xml:space="preserve"> 14 号</w:t>
      </w:r>
    </w:p>
    <w:p w:rsidR="000E2F58" w:rsidRPr="009C7644" w:rsidRDefault="000E2F58" w:rsidP="000E2F58">
      <w:pPr>
        <w:pStyle w:val="a3"/>
        <w:widowControl/>
        <w:adjustRightInd w:val="0"/>
        <w:snapToGrid w:val="0"/>
        <w:spacing w:line="360" w:lineRule="atLeast"/>
        <w:ind w:left="660" w:firstLineChars="0" w:firstLine="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C7644">
        <w:rPr>
          <w:rFonts w:ascii="仿宋" w:eastAsia="仿宋" w:hAnsi="仿宋" w:cs="宋体" w:hint="eastAsia"/>
          <w:kern w:val="0"/>
          <w:sz w:val="32"/>
          <w:szCs w:val="32"/>
        </w:rPr>
        <w:t>联系方式：010-</w:t>
      </w:r>
      <w:r w:rsidRPr="009C7644">
        <w:rPr>
          <w:rFonts w:ascii="仿宋" w:eastAsia="仿宋" w:hAnsi="仿宋" w:cs="宋体"/>
          <w:kern w:val="0"/>
          <w:sz w:val="32"/>
          <w:szCs w:val="32"/>
        </w:rPr>
        <w:t>62116622</w:t>
      </w:r>
      <w:r w:rsidR="00EC6F70">
        <w:rPr>
          <w:rFonts w:ascii="仿宋" w:eastAsia="仿宋" w:hAnsi="仿宋" w:cs="宋体" w:hint="eastAsia"/>
          <w:kern w:val="0"/>
          <w:sz w:val="32"/>
          <w:szCs w:val="32"/>
        </w:rPr>
        <w:t>-3070</w:t>
      </w:r>
    </w:p>
    <w:p w:rsidR="000E2F58" w:rsidRPr="009C7644" w:rsidRDefault="000E2F58" w:rsidP="000E2F58">
      <w:pPr>
        <w:pStyle w:val="a3"/>
        <w:widowControl/>
        <w:numPr>
          <w:ilvl w:val="0"/>
          <w:numId w:val="1"/>
        </w:numPr>
        <w:snapToGrid w:val="0"/>
        <w:spacing w:line="360" w:lineRule="atLeast"/>
        <w:ind w:firstLineChars="0"/>
        <w:jc w:val="left"/>
        <w:rPr>
          <w:rFonts w:ascii="仿宋" w:eastAsia="仿宋" w:hAnsi="仿宋" w:cs="宋体"/>
          <w:b/>
          <w:kern w:val="0"/>
          <w:sz w:val="32"/>
          <w:szCs w:val="32"/>
          <w:lang w:val="zh-CN"/>
        </w:rPr>
      </w:pPr>
      <w:r w:rsidRPr="009C7644"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  <w:t>招标</w:t>
      </w:r>
      <w:r w:rsidRPr="009C7644">
        <w:rPr>
          <w:rFonts w:ascii="仿宋" w:eastAsia="仿宋" w:hAnsi="仿宋" w:cs="宋体"/>
          <w:b/>
          <w:kern w:val="0"/>
          <w:sz w:val="32"/>
          <w:szCs w:val="32"/>
          <w:lang w:val="zh-CN"/>
        </w:rPr>
        <w:t>机构：</w:t>
      </w:r>
    </w:p>
    <w:p w:rsidR="000E2F58" w:rsidRPr="009C7644" w:rsidRDefault="000E2F58" w:rsidP="000E2F58">
      <w:pPr>
        <w:pStyle w:val="a3"/>
        <w:widowControl/>
        <w:adjustRightInd w:val="0"/>
        <w:snapToGrid w:val="0"/>
        <w:spacing w:line="360" w:lineRule="atLeast"/>
        <w:ind w:left="660" w:firstLineChars="0" w:firstLine="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C7644">
        <w:rPr>
          <w:rFonts w:ascii="仿宋" w:eastAsia="仿宋" w:hAnsi="仿宋" w:cs="宋体" w:hint="eastAsia"/>
          <w:kern w:val="0"/>
          <w:sz w:val="32"/>
          <w:szCs w:val="32"/>
        </w:rPr>
        <w:t>国家卫生计生委药具管理中心</w:t>
      </w:r>
    </w:p>
    <w:p w:rsidR="000E2F58" w:rsidRPr="00CF522C" w:rsidRDefault="000E2F58" w:rsidP="000E2F58">
      <w:pPr>
        <w:pStyle w:val="a3"/>
        <w:widowControl/>
        <w:adjustRightInd w:val="0"/>
        <w:snapToGrid w:val="0"/>
        <w:spacing w:line="360" w:lineRule="atLeast"/>
        <w:ind w:left="660" w:firstLineChars="0" w:firstLine="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C7644">
        <w:rPr>
          <w:rFonts w:ascii="仿宋" w:eastAsia="仿宋" w:hAnsi="仿宋" w:cs="宋体" w:hint="eastAsia"/>
          <w:kern w:val="0"/>
          <w:sz w:val="32"/>
          <w:szCs w:val="32"/>
        </w:rPr>
        <w:t>地址：</w:t>
      </w:r>
      <w:r w:rsidRPr="00C46668">
        <w:rPr>
          <w:rFonts w:ascii="仿宋" w:eastAsia="仿宋" w:hAnsi="仿宋" w:cs="宋体" w:hint="eastAsia"/>
          <w:kern w:val="0"/>
          <w:sz w:val="32"/>
          <w:szCs w:val="32"/>
        </w:rPr>
        <w:t>北京市海淀区</w:t>
      </w:r>
      <w:proofErr w:type="gramStart"/>
      <w:r w:rsidRPr="00C46668">
        <w:rPr>
          <w:rFonts w:ascii="仿宋" w:eastAsia="仿宋" w:hAnsi="仿宋" w:cs="宋体" w:hint="eastAsia"/>
          <w:kern w:val="0"/>
          <w:sz w:val="32"/>
          <w:szCs w:val="32"/>
        </w:rPr>
        <w:t>皂君庙甲</w:t>
      </w:r>
      <w:proofErr w:type="gramEnd"/>
      <w:r w:rsidRPr="00C46668">
        <w:rPr>
          <w:rFonts w:ascii="仿宋" w:eastAsia="仿宋" w:hAnsi="仿宋" w:cs="宋体" w:hint="eastAsia"/>
          <w:kern w:val="0"/>
          <w:sz w:val="32"/>
          <w:szCs w:val="32"/>
        </w:rPr>
        <w:t xml:space="preserve"> 14 号</w:t>
      </w:r>
    </w:p>
    <w:p w:rsidR="000E2F58" w:rsidRPr="009C7644" w:rsidRDefault="000E2F58" w:rsidP="000E2F58">
      <w:pPr>
        <w:pStyle w:val="a3"/>
        <w:widowControl/>
        <w:adjustRightInd w:val="0"/>
        <w:snapToGrid w:val="0"/>
        <w:spacing w:line="360" w:lineRule="atLeast"/>
        <w:ind w:left="660" w:firstLineChars="0" w:firstLine="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C7644">
        <w:rPr>
          <w:rFonts w:ascii="仿宋" w:eastAsia="仿宋" w:hAnsi="仿宋" w:cs="宋体" w:hint="eastAsia"/>
          <w:kern w:val="0"/>
          <w:sz w:val="32"/>
          <w:szCs w:val="32"/>
        </w:rPr>
        <w:t>联系方式：010-</w:t>
      </w:r>
      <w:r w:rsidRPr="009C7644">
        <w:rPr>
          <w:rFonts w:ascii="仿宋" w:eastAsia="仿宋" w:hAnsi="仿宋" w:cs="宋体"/>
          <w:kern w:val="0"/>
          <w:sz w:val="32"/>
          <w:szCs w:val="32"/>
        </w:rPr>
        <w:t>62116622</w:t>
      </w:r>
      <w:r w:rsidR="00EC6F70">
        <w:rPr>
          <w:rFonts w:ascii="仿宋" w:eastAsia="仿宋" w:hAnsi="仿宋" w:cs="宋体" w:hint="eastAsia"/>
          <w:kern w:val="0"/>
          <w:sz w:val="32"/>
          <w:szCs w:val="32"/>
        </w:rPr>
        <w:t>-3070</w:t>
      </w:r>
    </w:p>
    <w:p w:rsidR="000E2F58" w:rsidRDefault="000E2F58" w:rsidP="00845397">
      <w:pPr>
        <w:widowControl/>
        <w:snapToGrid w:val="0"/>
        <w:spacing w:line="360" w:lineRule="atLeast"/>
        <w:ind w:left="2409" w:hangingChars="750" w:hanging="2409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CF522C">
        <w:rPr>
          <w:rFonts w:ascii="仿宋" w:eastAsia="仿宋" w:hAnsi="仿宋" w:cs="宋体" w:hint="eastAsia"/>
          <w:b/>
          <w:kern w:val="0"/>
          <w:sz w:val="32"/>
          <w:szCs w:val="32"/>
        </w:rPr>
        <w:t>四、</w:t>
      </w:r>
      <w:r w:rsidR="00E03F5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成交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信息</w:t>
      </w:r>
      <w:r w:rsidRPr="00C46668">
        <w:rPr>
          <w:rFonts w:ascii="仿宋" w:eastAsia="仿宋" w:hAnsi="仿宋" w:cs="宋体"/>
          <w:b/>
          <w:bCs/>
          <w:kern w:val="0"/>
          <w:sz w:val="32"/>
          <w:szCs w:val="32"/>
        </w:rPr>
        <w:t>：</w:t>
      </w:r>
    </w:p>
    <w:p w:rsidR="000E2F58" w:rsidRDefault="000E2F58" w:rsidP="000E2F58">
      <w:pPr>
        <w:widowControl/>
        <w:snapToGrid w:val="0"/>
        <w:spacing w:line="600" w:lineRule="exact"/>
        <w:ind w:firstLine="660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  <w:r w:rsidRPr="00CA7320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简要技术要求详见</w:t>
      </w:r>
      <w:r w:rsidR="00F27C2E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谈判</w:t>
      </w:r>
      <w:r w:rsidRPr="00CA7320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 xml:space="preserve">文件。 </w:t>
      </w:r>
    </w:p>
    <w:tbl>
      <w:tblPr>
        <w:tblStyle w:val="a7"/>
        <w:tblW w:w="8755" w:type="dxa"/>
        <w:jc w:val="center"/>
        <w:tblLayout w:type="fixed"/>
        <w:tblLook w:val="04A0" w:firstRow="1" w:lastRow="0" w:firstColumn="1" w:lastColumn="0" w:noHBand="0" w:noVBand="1"/>
      </w:tblPr>
      <w:tblGrid>
        <w:gridCol w:w="785"/>
        <w:gridCol w:w="813"/>
        <w:gridCol w:w="509"/>
        <w:gridCol w:w="723"/>
        <w:gridCol w:w="567"/>
        <w:gridCol w:w="993"/>
        <w:gridCol w:w="926"/>
        <w:gridCol w:w="1045"/>
        <w:gridCol w:w="813"/>
        <w:gridCol w:w="1581"/>
      </w:tblGrid>
      <w:tr w:rsidR="006F6648" w:rsidRPr="00A35A47" w:rsidTr="006F6648">
        <w:trPr>
          <w:trHeight w:val="588"/>
          <w:jc w:val="center"/>
        </w:trPr>
        <w:tc>
          <w:tcPr>
            <w:tcW w:w="785" w:type="dxa"/>
            <w:vAlign w:val="center"/>
          </w:tcPr>
          <w:p w:rsidR="006F6648" w:rsidRPr="003C5584" w:rsidRDefault="006F6648" w:rsidP="005F1CB7">
            <w:pPr>
              <w:pStyle w:val="a6"/>
              <w:spacing w:before="2"/>
              <w:jc w:val="center"/>
              <w:rPr>
                <w:b/>
                <w:sz w:val="18"/>
                <w:szCs w:val="18"/>
              </w:rPr>
            </w:pPr>
            <w:proofErr w:type="spellStart"/>
            <w:r w:rsidRPr="00A35A47">
              <w:rPr>
                <w:rFonts w:hint="eastAsia"/>
                <w:b/>
                <w:sz w:val="18"/>
                <w:szCs w:val="18"/>
              </w:rPr>
              <w:t>包号</w:t>
            </w:r>
            <w:proofErr w:type="spellEnd"/>
          </w:p>
        </w:tc>
        <w:tc>
          <w:tcPr>
            <w:tcW w:w="813" w:type="dxa"/>
            <w:vAlign w:val="center"/>
          </w:tcPr>
          <w:p w:rsidR="006F6648" w:rsidRPr="003C5584" w:rsidRDefault="006F6648" w:rsidP="005F1CB7">
            <w:pPr>
              <w:pStyle w:val="a6"/>
              <w:spacing w:before="2"/>
              <w:jc w:val="center"/>
              <w:rPr>
                <w:b/>
                <w:sz w:val="18"/>
                <w:szCs w:val="18"/>
              </w:rPr>
            </w:pPr>
            <w:proofErr w:type="spellStart"/>
            <w:r w:rsidRPr="00A35A47">
              <w:rPr>
                <w:rFonts w:hint="eastAsia"/>
                <w:b/>
                <w:sz w:val="18"/>
                <w:szCs w:val="18"/>
              </w:rPr>
              <w:t>品种名称</w:t>
            </w:r>
            <w:proofErr w:type="spellEnd"/>
          </w:p>
        </w:tc>
        <w:tc>
          <w:tcPr>
            <w:tcW w:w="509" w:type="dxa"/>
            <w:vAlign w:val="center"/>
          </w:tcPr>
          <w:p w:rsidR="006F6648" w:rsidRPr="003C5584" w:rsidRDefault="006F6648" w:rsidP="005F1CB7">
            <w:pPr>
              <w:pStyle w:val="a6"/>
              <w:spacing w:before="2"/>
              <w:jc w:val="center"/>
              <w:rPr>
                <w:b/>
                <w:sz w:val="18"/>
                <w:szCs w:val="18"/>
              </w:rPr>
            </w:pPr>
            <w:proofErr w:type="spellStart"/>
            <w:r w:rsidRPr="00A35A47">
              <w:rPr>
                <w:rFonts w:hint="eastAsia"/>
                <w:b/>
                <w:sz w:val="18"/>
                <w:szCs w:val="18"/>
              </w:rPr>
              <w:t>规格</w:t>
            </w:r>
            <w:proofErr w:type="spellEnd"/>
          </w:p>
        </w:tc>
        <w:tc>
          <w:tcPr>
            <w:tcW w:w="723" w:type="dxa"/>
            <w:vAlign w:val="center"/>
          </w:tcPr>
          <w:p w:rsidR="006F6648" w:rsidRPr="003C5584" w:rsidRDefault="006F6648" w:rsidP="005F1CB7">
            <w:pPr>
              <w:pStyle w:val="a6"/>
              <w:spacing w:before="2"/>
              <w:jc w:val="center"/>
              <w:rPr>
                <w:b/>
                <w:sz w:val="18"/>
                <w:szCs w:val="18"/>
              </w:rPr>
            </w:pPr>
            <w:proofErr w:type="spellStart"/>
            <w:r w:rsidRPr="00A35A47">
              <w:rPr>
                <w:rFonts w:hint="eastAsia"/>
                <w:b/>
                <w:sz w:val="18"/>
                <w:szCs w:val="18"/>
              </w:rPr>
              <w:t>包装规格</w:t>
            </w:r>
            <w:proofErr w:type="spellEnd"/>
          </w:p>
        </w:tc>
        <w:tc>
          <w:tcPr>
            <w:tcW w:w="567" w:type="dxa"/>
            <w:vAlign w:val="center"/>
          </w:tcPr>
          <w:p w:rsidR="006F6648" w:rsidRPr="003C5584" w:rsidRDefault="006F6648" w:rsidP="005F1CB7">
            <w:pPr>
              <w:pStyle w:val="a6"/>
              <w:spacing w:before="2"/>
              <w:jc w:val="center"/>
              <w:rPr>
                <w:b/>
                <w:sz w:val="18"/>
                <w:szCs w:val="18"/>
              </w:rPr>
            </w:pPr>
            <w:proofErr w:type="spellStart"/>
            <w:r w:rsidRPr="00A35A47">
              <w:rPr>
                <w:rFonts w:hint="eastAsia"/>
                <w:b/>
                <w:sz w:val="18"/>
                <w:szCs w:val="18"/>
              </w:rPr>
              <w:t>单位</w:t>
            </w:r>
            <w:proofErr w:type="spellEnd"/>
          </w:p>
        </w:tc>
        <w:tc>
          <w:tcPr>
            <w:tcW w:w="993" w:type="dxa"/>
            <w:vAlign w:val="center"/>
          </w:tcPr>
          <w:p w:rsidR="006F6648" w:rsidRPr="003C5584" w:rsidRDefault="006F6648" w:rsidP="005F1CB7">
            <w:pPr>
              <w:pStyle w:val="a6"/>
              <w:spacing w:before="2"/>
              <w:jc w:val="center"/>
              <w:rPr>
                <w:b/>
                <w:sz w:val="18"/>
                <w:szCs w:val="18"/>
              </w:rPr>
            </w:pPr>
            <w:proofErr w:type="spellStart"/>
            <w:r w:rsidRPr="009E79CA">
              <w:rPr>
                <w:b/>
                <w:sz w:val="18"/>
                <w:szCs w:val="18"/>
              </w:rPr>
              <w:t>装箱规格</w:t>
            </w:r>
            <w:proofErr w:type="spellEnd"/>
            <w:r w:rsidRPr="00A83DAC">
              <w:rPr>
                <w:b/>
                <w:sz w:val="18"/>
                <w:szCs w:val="18"/>
              </w:rPr>
              <w:t>/</w:t>
            </w:r>
            <w:proofErr w:type="spellStart"/>
            <w:r w:rsidRPr="00F47B19">
              <w:rPr>
                <w:b/>
                <w:sz w:val="18"/>
                <w:szCs w:val="18"/>
              </w:rPr>
              <w:t>每件内装</w:t>
            </w:r>
            <w:proofErr w:type="spellEnd"/>
          </w:p>
        </w:tc>
        <w:tc>
          <w:tcPr>
            <w:tcW w:w="926" w:type="dxa"/>
            <w:vAlign w:val="center"/>
          </w:tcPr>
          <w:p w:rsidR="006F6648" w:rsidRPr="003C5584" w:rsidRDefault="006F6648" w:rsidP="005F1CB7">
            <w:pPr>
              <w:pStyle w:val="a6"/>
              <w:spacing w:before="2"/>
              <w:jc w:val="center"/>
              <w:rPr>
                <w:b/>
                <w:sz w:val="18"/>
                <w:szCs w:val="18"/>
              </w:rPr>
            </w:pPr>
            <w:proofErr w:type="spellStart"/>
            <w:r w:rsidRPr="00A35A47">
              <w:rPr>
                <w:rFonts w:hint="eastAsia"/>
                <w:b/>
                <w:sz w:val="18"/>
                <w:szCs w:val="18"/>
              </w:rPr>
              <w:t>数量</w:t>
            </w:r>
            <w:proofErr w:type="spellEnd"/>
          </w:p>
        </w:tc>
        <w:tc>
          <w:tcPr>
            <w:tcW w:w="1045" w:type="dxa"/>
            <w:vAlign w:val="center"/>
          </w:tcPr>
          <w:p w:rsidR="006F6648" w:rsidRPr="00A35A47" w:rsidRDefault="006F6648" w:rsidP="005F1CB7">
            <w:pPr>
              <w:pStyle w:val="TableParagraph"/>
              <w:spacing w:before="67"/>
              <w:ind w:left="157" w:right="158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eastAsia="zh-CN"/>
              </w:rPr>
              <w:t>成交</w:t>
            </w:r>
            <w:proofErr w:type="spellStart"/>
            <w:r w:rsidRPr="00A35A47">
              <w:rPr>
                <w:rFonts w:hint="eastAsia"/>
                <w:b/>
                <w:sz w:val="18"/>
                <w:szCs w:val="18"/>
              </w:rPr>
              <w:t>金额</w:t>
            </w:r>
            <w:proofErr w:type="spellEnd"/>
          </w:p>
          <w:p w:rsidR="006F6648" w:rsidRPr="003C5584" w:rsidRDefault="006F6648" w:rsidP="005F1CB7">
            <w:pPr>
              <w:pStyle w:val="a6"/>
              <w:spacing w:before="2"/>
              <w:jc w:val="center"/>
              <w:rPr>
                <w:b/>
                <w:sz w:val="18"/>
                <w:szCs w:val="18"/>
              </w:rPr>
            </w:pPr>
            <w:r w:rsidRPr="00A35A47">
              <w:rPr>
                <w:rFonts w:hint="eastAsia"/>
                <w:b/>
                <w:sz w:val="18"/>
                <w:szCs w:val="18"/>
              </w:rPr>
              <w:t>（元）</w:t>
            </w:r>
          </w:p>
        </w:tc>
        <w:tc>
          <w:tcPr>
            <w:tcW w:w="813" w:type="dxa"/>
            <w:vAlign w:val="center"/>
          </w:tcPr>
          <w:p w:rsidR="006F6648" w:rsidRPr="003C5584" w:rsidRDefault="006F6648" w:rsidP="005F1CB7">
            <w:pPr>
              <w:pStyle w:val="a6"/>
              <w:spacing w:before="2"/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sz w:val="18"/>
                <w:szCs w:val="18"/>
                <w:lang w:eastAsia="zh-CN"/>
              </w:rPr>
              <w:t>单价（元）</w:t>
            </w:r>
          </w:p>
        </w:tc>
        <w:tc>
          <w:tcPr>
            <w:tcW w:w="1581" w:type="dxa"/>
            <w:vAlign w:val="center"/>
          </w:tcPr>
          <w:p w:rsidR="006F6648" w:rsidRPr="006F6648" w:rsidRDefault="006F6648" w:rsidP="005F1CB7">
            <w:pPr>
              <w:pStyle w:val="a6"/>
              <w:spacing w:before="2"/>
              <w:jc w:val="center"/>
              <w:rPr>
                <w:b/>
                <w:sz w:val="18"/>
                <w:szCs w:val="18"/>
                <w:lang w:eastAsia="zh-CN"/>
              </w:rPr>
            </w:pPr>
            <w:r w:rsidRPr="006F6648">
              <w:rPr>
                <w:rFonts w:hint="eastAsia"/>
                <w:b/>
                <w:sz w:val="18"/>
                <w:szCs w:val="18"/>
                <w:lang w:eastAsia="zh-CN"/>
              </w:rPr>
              <w:t>成交</w:t>
            </w:r>
            <w:r>
              <w:rPr>
                <w:rFonts w:hint="eastAsia"/>
                <w:b/>
                <w:sz w:val="18"/>
                <w:szCs w:val="18"/>
                <w:lang w:eastAsia="zh-CN"/>
              </w:rPr>
              <w:t>候选</w:t>
            </w:r>
            <w:r w:rsidRPr="006F6648">
              <w:rPr>
                <w:rFonts w:hint="eastAsia"/>
                <w:b/>
                <w:sz w:val="18"/>
                <w:szCs w:val="18"/>
                <w:lang w:eastAsia="zh-CN"/>
              </w:rPr>
              <w:t>人</w:t>
            </w:r>
          </w:p>
        </w:tc>
      </w:tr>
      <w:tr w:rsidR="006F6648" w:rsidRPr="00A35A47" w:rsidTr="006D719F">
        <w:trPr>
          <w:trHeight w:val="1436"/>
          <w:jc w:val="center"/>
        </w:trPr>
        <w:tc>
          <w:tcPr>
            <w:tcW w:w="785" w:type="dxa"/>
            <w:vAlign w:val="center"/>
          </w:tcPr>
          <w:p w:rsidR="006F6648" w:rsidRPr="003C5584" w:rsidRDefault="006F6648" w:rsidP="005F1CB7">
            <w:pPr>
              <w:pStyle w:val="a6"/>
              <w:spacing w:before="2"/>
              <w:jc w:val="center"/>
              <w:rPr>
                <w:sz w:val="18"/>
                <w:szCs w:val="18"/>
              </w:rPr>
            </w:pPr>
            <w:r w:rsidRPr="003C5584">
              <w:rPr>
                <w:sz w:val="18"/>
                <w:szCs w:val="18"/>
              </w:rPr>
              <w:t>GJSYZY-2018-01-07</w:t>
            </w:r>
          </w:p>
        </w:tc>
        <w:tc>
          <w:tcPr>
            <w:tcW w:w="813" w:type="dxa"/>
            <w:vAlign w:val="center"/>
          </w:tcPr>
          <w:p w:rsidR="006F6648" w:rsidRPr="003C5584" w:rsidRDefault="006F6648" w:rsidP="005F1CB7">
            <w:pPr>
              <w:pStyle w:val="a6"/>
              <w:spacing w:before="2"/>
              <w:rPr>
                <w:sz w:val="18"/>
                <w:szCs w:val="18"/>
              </w:rPr>
            </w:pPr>
            <w:proofErr w:type="spellStart"/>
            <w:r w:rsidRPr="003C5584">
              <w:rPr>
                <w:rFonts w:hint="eastAsia"/>
                <w:sz w:val="18"/>
                <w:szCs w:val="18"/>
              </w:rPr>
              <w:t>左炔诺孕酮片</w:t>
            </w:r>
            <w:proofErr w:type="spellEnd"/>
          </w:p>
        </w:tc>
        <w:tc>
          <w:tcPr>
            <w:tcW w:w="509" w:type="dxa"/>
            <w:vAlign w:val="center"/>
          </w:tcPr>
          <w:p w:rsidR="006F6648" w:rsidRPr="003C5584" w:rsidRDefault="006F6648" w:rsidP="005F1CB7">
            <w:pPr>
              <w:pStyle w:val="a6"/>
              <w:spacing w:before="2"/>
              <w:jc w:val="center"/>
              <w:rPr>
                <w:sz w:val="18"/>
                <w:szCs w:val="18"/>
              </w:rPr>
            </w:pPr>
            <w:r w:rsidRPr="003C5584">
              <w:rPr>
                <w:sz w:val="18"/>
                <w:szCs w:val="18"/>
              </w:rPr>
              <w:t>0.75mg</w:t>
            </w:r>
          </w:p>
        </w:tc>
        <w:tc>
          <w:tcPr>
            <w:tcW w:w="723" w:type="dxa"/>
            <w:vAlign w:val="center"/>
          </w:tcPr>
          <w:p w:rsidR="006F6648" w:rsidRPr="003C5584" w:rsidRDefault="006F6648" w:rsidP="005F1CB7">
            <w:pPr>
              <w:pStyle w:val="a6"/>
              <w:spacing w:before="2"/>
              <w:jc w:val="center"/>
              <w:rPr>
                <w:sz w:val="18"/>
                <w:szCs w:val="18"/>
              </w:rPr>
            </w:pPr>
            <w:r w:rsidRPr="003C5584">
              <w:rPr>
                <w:sz w:val="18"/>
                <w:szCs w:val="18"/>
              </w:rPr>
              <w:t xml:space="preserve">2 </w:t>
            </w:r>
            <w:r w:rsidRPr="003C5584">
              <w:rPr>
                <w:rFonts w:hint="eastAsia"/>
                <w:sz w:val="18"/>
                <w:szCs w:val="18"/>
              </w:rPr>
              <w:t>片</w:t>
            </w:r>
          </w:p>
        </w:tc>
        <w:tc>
          <w:tcPr>
            <w:tcW w:w="567" w:type="dxa"/>
            <w:vAlign w:val="center"/>
          </w:tcPr>
          <w:p w:rsidR="006F6648" w:rsidRPr="003C5584" w:rsidRDefault="006F6648" w:rsidP="005F1CB7">
            <w:pPr>
              <w:pStyle w:val="a6"/>
              <w:spacing w:before="2"/>
              <w:jc w:val="center"/>
              <w:rPr>
                <w:sz w:val="18"/>
                <w:szCs w:val="18"/>
              </w:rPr>
            </w:pPr>
            <w:r w:rsidRPr="003C5584">
              <w:rPr>
                <w:rFonts w:hint="eastAsia"/>
                <w:w w:val="99"/>
                <w:sz w:val="18"/>
                <w:szCs w:val="18"/>
              </w:rPr>
              <w:t>板</w:t>
            </w:r>
          </w:p>
        </w:tc>
        <w:tc>
          <w:tcPr>
            <w:tcW w:w="993" w:type="dxa"/>
            <w:vAlign w:val="center"/>
          </w:tcPr>
          <w:p w:rsidR="006F6648" w:rsidRPr="003C5584" w:rsidRDefault="006F6648" w:rsidP="005F1CB7">
            <w:pPr>
              <w:pStyle w:val="a6"/>
              <w:spacing w:before="2"/>
              <w:jc w:val="center"/>
              <w:rPr>
                <w:sz w:val="18"/>
                <w:szCs w:val="18"/>
              </w:rPr>
            </w:pPr>
            <w:r w:rsidRPr="003C5584">
              <w:rPr>
                <w:sz w:val="18"/>
                <w:szCs w:val="18"/>
              </w:rPr>
              <w:t>500</w:t>
            </w:r>
          </w:p>
        </w:tc>
        <w:tc>
          <w:tcPr>
            <w:tcW w:w="926" w:type="dxa"/>
            <w:vAlign w:val="center"/>
          </w:tcPr>
          <w:p w:rsidR="006F6648" w:rsidRPr="003C5584" w:rsidRDefault="006F6648" w:rsidP="005F1CB7">
            <w:pPr>
              <w:pStyle w:val="a6"/>
              <w:spacing w:before="2"/>
              <w:jc w:val="center"/>
              <w:rPr>
                <w:sz w:val="18"/>
                <w:szCs w:val="18"/>
              </w:rPr>
            </w:pPr>
            <w:r w:rsidRPr="003C5584">
              <w:rPr>
                <w:sz w:val="18"/>
                <w:szCs w:val="18"/>
              </w:rPr>
              <w:t>215,500</w:t>
            </w:r>
          </w:p>
        </w:tc>
        <w:tc>
          <w:tcPr>
            <w:tcW w:w="1045" w:type="dxa"/>
            <w:vAlign w:val="center"/>
          </w:tcPr>
          <w:p w:rsidR="006F6648" w:rsidRPr="003C5584" w:rsidRDefault="006F6648" w:rsidP="005F1CB7">
            <w:pPr>
              <w:pStyle w:val="a6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525820</w:t>
            </w:r>
          </w:p>
        </w:tc>
        <w:tc>
          <w:tcPr>
            <w:tcW w:w="813" w:type="dxa"/>
            <w:vAlign w:val="center"/>
          </w:tcPr>
          <w:p w:rsidR="006F6648" w:rsidRPr="003C5584" w:rsidRDefault="006F6648" w:rsidP="005F1CB7">
            <w:pPr>
              <w:pStyle w:val="a6"/>
              <w:spacing w:before="2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2.44</w:t>
            </w:r>
          </w:p>
        </w:tc>
        <w:tc>
          <w:tcPr>
            <w:tcW w:w="1581" w:type="dxa"/>
            <w:vAlign w:val="center"/>
          </w:tcPr>
          <w:p w:rsidR="006F6648" w:rsidRPr="006F6648" w:rsidRDefault="006F6648" w:rsidP="005F1CB7">
            <w:pPr>
              <w:pStyle w:val="a6"/>
              <w:spacing w:before="2"/>
              <w:jc w:val="center"/>
              <w:rPr>
                <w:sz w:val="18"/>
                <w:szCs w:val="18"/>
                <w:lang w:eastAsia="zh-CN"/>
              </w:rPr>
            </w:pPr>
            <w:r w:rsidRPr="006F6648">
              <w:rPr>
                <w:rFonts w:hint="eastAsia"/>
                <w:sz w:val="18"/>
                <w:szCs w:val="18"/>
                <w:lang w:eastAsia="zh-CN"/>
              </w:rPr>
              <w:t>华中</w:t>
            </w:r>
            <w:r w:rsidRPr="006F6648">
              <w:rPr>
                <w:sz w:val="18"/>
                <w:szCs w:val="18"/>
                <w:lang w:eastAsia="zh-CN"/>
              </w:rPr>
              <w:t>药业股份有限公司</w:t>
            </w:r>
          </w:p>
        </w:tc>
      </w:tr>
      <w:tr w:rsidR="006F6648" w:rsidRPr="00A35A47" w:rsidTr="000718AF">
        <w:trPr>
          <w:trHeight w:val="1421"/>
          <w:jc w:val="center"/>
        </w:trPr>
        <w:tc>
          <w:tcPr>
            <w:tcW w:w="785" w:type="dxa"/>
            <w:vAlign w:val="center"/>
          </w:tcPr>
          <w:p w:rsidR="006F6648" w:rsidRPr="003C5584" w:rsidRDefault="006F6648" w:rsidP="005F1CB7">
            <w:pPr>
              <w:pStyle w:val="a6"/>
              <w:spacing w:before="2"/>
              <w:jc w:val="center"/>
              <w:rPr>
                <w:sz w:val="18"/>
                <w:szCs w:val="18"/>
              </w:rPr>
            </w:pPr>
            <w:r w:rsidRPr="003C5584">
              <w:rPr>
                <w:sz w:val="18"/>
                <w:szCs w:val="18"/>
              </w:rPr>
              <w:t>GJSYZY-2018-01-13</w:t>
            </w:r>
          </w:p>
        </w:tc>
        <w:tc>
          <w:tcPr>
            <w:tcW w:w="813" w:type="dxa"/>
            <w:vAlign w:val="center"/>
          </w:tcPr>
          <w:p w:rsidR="006F6648" w:rsidRPr="003C5584" w:rsidRDefault="006F6648" w:rsidP="005F1CB7">
            <w:pPr>
              <w:pStyle w:val="a6"/>
              <w:spacing w:before="2"/>
              <w:rPr>
                <w:sz w:val="18"/>
                <w:szCs w:val="18"/>
              </w:rPr>
            </w:pPr>
            <w:proofErr w:type="spellStart"/>
            <w:r w:rsidRPr="003C5584">
              <w:rPr>
                <w:rFonts w:hint="eastAsia"/>
                <w:sz w:val="18"/>
                <w:szCs w:val="18"/>
              </w:rPr>
              <w:t>壬苯醇醚栓</w:t>
            </w:r>
            <w:proofErr w:type="spellEnd"/>
          </w:p>
        </w:tc>
        <w:tc>
          <w:tcPr>
            <w:tcW w:w="509" w:type="dxa"/>
            <w:vAlign w:val="center"/>
          </w:tcPr>
          <w:p w:rsidR="006F6648" w:rsidRPr="003C5584" w:rsidRDefault="006F6648" w:rsidP="005F1CB7">
            <w:pPr>
              <w:pStyle w:val="a6"/>
              <w:spacing w:before="2"/>
              <w:jc w:val="center"/>
              <w:rPr>
                <w:sz w:val="18"/>
                <w:szCs w:val="18"/>
              </w:rPr>
            </w:pPr>
            <w:r w:rsidRPr="003C5584">
              <w:rPr>
                <w:sz w:val="18"/>
                <w:szCs w:val="18"/>
              </w:rPr>
              <w:t>100mg</w:t>
            </w:r>
          </w:p>
        </w:tc>
        <w:tc>
          <w:tcPr>
            <w:tcW w:w="723" w:type="dxa"/>
            <w:vAlign w:val="center"/>
          </w:tcPr>
          <w:p w:rsidR="006F6648" w:rsidRPr="003C5584" w:rsidRDefault="006F6648" w:rsidP="005F1CB7">
            <w:pPr>
              <w:pStyle w:val="a6"/>
              <w:spacing w:before="2"/>
              <w:jc w:val="center"/>
              <w:rPr>
                <w:sz w:val="18"/>
                <w:szCs w:val="18"/>
              </w:rPr>
            </w:pPr>
            <w:r w:rsidRPr="003C5584">
              <w:rPr>
                <w:sz w:val="18"/>
                <w:szCs w:val="18"/>
              </w:rPr>
              <w:t xml:space="preserve">12 </w:t>
            </w:r>
            <w:r w:rsidRPr="003C5584">
              <w:rPr>
                <w:rFonts w:hint="eastAsia"/>
                <w:sz w:val="18"/>
                <w:szCs w:val="18"/>
              </w:rPr>
              <w:t>粒</w:t>
            </w:r>
          </w:p>
        </w:tc>
        <w:tc>
          <w:tcPr>
            <w:tcW w:w="567" w:type="dxa"/>
            <w:vAlign w:val="center"/>
          </w:tcPr>
          <w:p w:rsidR="006F6648" w:rsidRPr="003C5584" w:rsidRDefault="006F6648" w:rsidP="005F1CB7">
            <w:pPr>
              <w:pStyle w:val="a6"/>
              <w:spacing w:before="2"/>
              <w:jc w:val="center"/>
              <w:rPr>
                <w:sz w:val="18"/>
                <w:szCs w:val="18"/>
              </w:rPr>
            </w:pPr>
            <w:r w:rsidRPr="003C5584">
              <w:rPr>
                <w:rFonts w:hint="eastAsia"/>
                <w:w w:val="99"/>
                <w:sz w:val="18"/>
                <w:szCs w:val="18"/>
              </w:rPr>
              <w:t>盒</w:t>
            </w:r>
          </w:p>
        </w:tc>
        <w:tc>
          <w:tcPr>
            <w:tcW w:w="993" w:type="dxa"/>
            <w:vAlign w:val="center"/>
          </w:tcPr>
          <w:p w:rsidR="006F6648" w:rsidRPr="003C5584" w:rsidRDefault="006F6648" w:rsidP="005F1CB7">
            <w:pPr>
              <w:pStyle w:val="a6"/>
              <w:spacing w:before="2"/>
              <w:jc w:val="center"/>
              <w:rPr>
                <w:sz w:val="18"/>
                <w:szCs w:val="18"/>
              </w:rPr>
            </w:pPr>
            <w:r w:rsidRPr="003C5584">
              <w:rPr>
                <w:sz w:val="18"/>
                <w:szCs w:val="18"/>
              </w:rPr>
              <w:t>200</w:t>
            </w:r>
          </w:p>
        </w:tc>
        <w:tc>
          <w:tcPr>
            <w:tcW w:w="926" w:type="dxa"/>
            <w:vAlign w:val="center"/>
          </w:tcPr>
          <w:p w:rsidR="006F6648" w:rsidRPr="003C5584" w:rsidRDefault="006F6648" w:rsidP="005F1CB7">
            <w:pPr>
              <w:pStyle w:val="a6"/>
              <w:spacing w:before="2"/>
              <w:jc w:val="center"/>
              <w:rPr>
                <w:sz w:val="18"/>
                <w:szCs w:val="18"/>
              </w:rPr>
            </w:pPr>
            <w:r w:rsidRPr="003C5584">
              <w:rPr>
                <w:sz w:val="18"/>
                <w:szCs w:val="18"/>
              </w:rPr>
              <w:t>98,200</w:t>
            </w:r>
          </w:p>
        </w:tc>
        <w:tc>
          <w:tcPr>
            <w:tcW w:w="1045" w:type="dxa"/>
            <w:vAlign w:val="center"/>
          </w:tcPr>
          <w:p w:rsidR="006F6648" w:rsidRPr="003C5584" w:rsidRDefault="006F6648" w:rsidP="005F1CB7">
            <w:pPr>
              <w:pStyle w:val="a6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1244194</w:t>
            </w:r>
          </w:p>
        </w:tc>
        <w:tc>
          <w:tcPr>
            <w:tcW w:w="813" w:type="dxa"/>
            <w:vAlign w:val="center"/>
          </w:tcPr>
          <w:p w:rsidR="006F6648" w:rsidRPr="003C5584" w:rsidRDefault="006F6648" w:rsidP="005F1CB7">
            <w:pPr>
              <w:pStyle w:val="a6"/>
              <w:spacing w:before="2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12.67</w:t>
            </w:r>
          </w:p>
        </w:tc>
        <w:tc>
          <w:tcPr>
            <w:tcW w:w="1581" w:type="dxa"/>
            <w:vAlign w:val="center"/>
          </w:tcPr>
          <w:p w:rsidR="006F6648" w:rsidRPr="006F6648" w:rsidRDefault="006F6648" w:rsidP="005F1CB7">
            <w:pPr>
              <w:pStyle w:val="a6"/>
              <w:spacing w:before="2"/>
              <w:jc w:val="center"/>
              <w:rPr>
                <w:sz w:val="18"/>
                <w:szCs w:val="18"/>
                <w:lang w:eastAsia="zh-CN"/>
              </w:rPr>
            </w:pPr>
            <w:r w:rsidRPr="006F6648">
              <w:rPr>
                <w:rFonts w:hint="eastAsia"/>
                <w:sz w:val="18"/>
                <w:szCs w:val="18"/>
                <w:lang w:eastAsia="zh-CN"/>
              </w:rPr>
              <w:t>黑龙江</w:t>
            </w:r>
            <w:r w:rsidRPr="006F6648">
              <w:rPr>
                <w:sz w:val="18"/>
                <w:szCs w:val="18"/>
                <w:lang w:eastAsia="zh-CN"/>
              </w:rPr>
              <w:t>成功药业有限公司</w:t>
            </w:r>
          </w:p>
        </w:tc>
      </w:tr>
      <w:tr w:rsidR="006F6648" w:rsidRPr="00A35A47" w:rsidTr="00F21C7E">
        <w:trPr>
          <w:trHeight w:val="1643"/>
          <w:jc w:val="center"/>
        </w:trPr>
        <w:tc>
          <w:tcPr>
            <w:tcW w:w="785" w:type="dxa"/>
            <w:vAlign w:val="center"/>
          </w:tcPr>
          <w:p w:rsidR="006F6648" w:rsidRPr="003C5584" w:rsidRDefault="006F6648" w:rsidP="005F1CB7">
            <w:pPr>
              <w:pStyle w:val="a6"/>
              <w:spacing w:before="2"/>
              <w:jc w:val="center"/>
              <w:rPr>
                <w:sz w:val="18"/>
                <w:szCs w:val="18"/>
              </w:rPr>
            </w:pPr>
            <w:r w:rsidRPr="003C5584">
              <w:rPr>
                <w:sz w:val="18"/>
                <w:szCs w:val="18"/>
              </w:rPr>
              <w:t>GJSYZY-2018-01-15</w:t>
            </w:r>
          </w:p>
        </w:tc>
        <w:tc>
          <w:tcPr>
            <w:tcW w:w="813" w:type="dxa"/>
            <w:vAlign w:val="center"/>
          </w:tcPr>
          <w:p w:rsidR="006F6648" w:rsidRPr="003C5584" w:rsidRDefault="006F6648" w:rsidP="005F1CB7">
            <w:pPr>
              <w:pStyle w:val="a6"/>
              <w:spacing w:before="2"/>
              <w:rPr>
                <w:sz w:val="18"/>
                <w:szCs w:val="18"/>
              </w:rPr>
            </w:pPr>
            <w:proofErr w:type="spellStart"/>
            <w:r w:rsidRPr="003C5584">
              <w:rPr>
                <w:rFonts w:hint="eastAsia"/>
                <w:sz w:val="18"/>
                <w:szCs w:val="18"/>
              </w:rPr>
              <w:t>壬苯醇醚膜</w:t>
            </w:r>
            <w:proofErr w:type="spellEnd"/>
          </w:p>
        </w:tc>
        <w:tc>
          <w:tcPr>
            <w:tcW w:w="509" w:type="dxa"/>
            <w:vAlign w:val="center"/>
          </w:tcPr>
          <w:p w:rsidR="006F6648" w:rsidRPr="003C5584" w:rsidRDefault="006F6648" w:rsidP="005F1CB7">
            <w:pPr>
              <w:pStyle w:val="a6"/>
              <w:spacing w:before="2"/>
              <w:jc w:val="center"/>
              <w:rPr>
                <w:sz w:val="18"/>
                <w:szCs w:val="18"/>
              </w:rPr>
            </w:pPr>
            <w:r w:rsidRPr="003C5584">
              <w:rPr>
                <w:sz w:val="18"/>
                <w:szCs w:val="18"/>
              </w:rPr>
              <w:t>50mg</w:t>
            </w:r>
          </w:p>
        </w:tc>
        <w:tc>
          <w:tcPr>
            <w:tcW w:w="723" w:type="dxa"/>
            <w:vAlign w:val="center"/>
          </w:tcPr>
          <w:p w:rsidR="006F6648" w:rsidRPr="003C5584" w:rsidRDefault="006F6648" w:rsidP="005F1CB7">
            <w:pPr>
              <w:pStyle w:val="TableParagraph"/>
              <w:spacing w:before="13"/>
              <w:jc w:val="center"/>
              <w:rPr>
                <w:sz w:val="18"/>
                <w:szCs w:val="18"/>
              </w:rPr>
            </w:pPr>
            <w:r w:rsidRPr="003C5584">
              <w:rPr>
                <w:sz w:val="18"/>
                <w:szCs w:val="18"/>
              </w:rPr>
              <w:t xml:space="preserve">10 </w:t>
            </w:r>
            <w:r w:rsidRPr="003C5584">
              <w:rPr>
                <w:rFonts w:hint="eastAsia"/>
                <w:sz w:val="18"/>
                <w:szCs w:val="18"/>
              </w:rPr>
              <w:t>张</w:t>
            </w:r>
            <w:r w:rsidRPr="003C5584">
              <w:rPr>
                <w:sz w:val="18"/>
                <w:szCs w:val="18"/>
              </w:rPr>
              <w:t>/本 3本/盒</w:t>
            </w:r>
          </w:p>
        </w:tc>
        <w:tc>
          <w:tcPr>
            <w:tcW w:w="567" w:type="dxa"/>
            <w:vAlign w:val="center"/>
          </w:tcPr>
          <w:p w:rsidR="006F6648" w:rsidRPr="003C5584" w:rsidRDefault="006F6648" w:rsidP="005F1CB7">
            <w:pPr>
              <w:pStyle w:val="a6"/>
              <w:spacing w:before="2"/>
              <w:jc w:val="center"/>
              <w:rPr>
                <w:sz w:val="18"/>
                <w:szCs w:val="18"/>
              </w:rPr>
            </w:pPr>
            <w:r w:rsidRPr="003C5584">
              <w:rPr>
                <w:rFonts w:hint="eastAsia"/>
                <w:w w:val="99"/>
                <w:sz w:val="18"/>
                <w:szCs w:val="18"/>
              </w:rPr>
              <w:t>本</w:t>
            </w:r>
          </w:p>
        </w:tc>
        <w:tc>
          <w:tcPr>
            <w:tcW w:w="993" w:type="dxa"/>
            <w:vAlign w:val="center"/>
          </w:tcPr>
          <w:p w:rsidR="006F6648" w:rsidRPr="003C5584" w:rsidRDefault="006F6648" w:rsidP="005F1CB7">
            <w:pPr>
              <w:pStyle w:val="a6"/>
              <w:spacing w:before="2"/>
              <w:jc w:val="center"/>
              <w:rPr>
                <w:sz w:val="18"/>
                <w:szCs w:val="18"/>
              </w:rPr>
            </w:pPr>
            <w:r w:rsidRPr="003C5584">
              <w:rPr>
                <w:sz w:val="18"/>
                <w:szCs w:val="18"/>
              </w:rPr>
              <w:t>600</w:t>
            </w:r>
          </w:p>
        </w:tc>
        <w:tc>
          <w:tcPr>
            <w:tcW w:w="926" w:type="dxa"/>
            <w:vAlign w:val="center"/>
          </w:tcPr>
          <w:p w:rsidR="006F6648" w:rsidRPr="003C5584" w:rsidRDefault="006F6648" w:rsidP="005F1CB7">
            <w:pPr>
              <w:pStyle w:val="a6"/>
              <w:spacing w:before="2"/>
              <w:jc w:val="center"/>
              <w:rPr>
                <w:sz w:val="18"/>
                <w:szCs w:val="18"/>
              </w:rPr>
            </w:pPr>
            <w:r w:rsidRPr="003C5584">
              <w:rPr>
                <w:sz w:val="18"/>
                <w:szCs w:val="18"/>
              </w:rPr>
              <w:t>195,600</w:t>
            </w:r>
          </w:p>
        </w:tc>
        <w:tc>
          <w:tcPr>
            <w:tcW w:w="1045" w:type="dxa"/>
            <w:vAlign w:val="center"/>
          </w:tcPr>
          <w:p w:rsidR="006F6648" w:rsidRPr="003C5584" w:rsidRDefault="006F6648" w:rsidP="005F1CB7">
            <w:pPr>
              <w:pStyle w:val="a6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776532</w:t>
            </w:r>
          </w:p>
        </w:tc>
        <w:tc>
          <w:tcPr>
            <w:tcW w:w="813" w:type="dxa"/>
            <w:vAlign w:val="center"/>
          </w:tcPr>
          <w:p w:rsidR="006F6648" w:rsidRPr="003C5584" w:rsidRDefault="006F6648" w:rsidP="005F1CB7">
            <w:pPr>
              <w:pStyle w:val="a6"/>
              <w:spacing w:before="2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3.97</w:t>
            </w:r>
          </w:p>
        </w:tc>
        <w:tc>
          <w:tcPr>
            <w:tcW w:w="1581" w:type="dxa"/>
            <w:vAlign w:val="center"/>
          </w:tcPr>
          <w:p w:rsidR="006F6648" w:rsidRPr="006F6648" w:rsidRDefault="006F6648" w:rsidP="005F1CB7">
            <w:pPr>
              <w:pStyle w:val="a6"/>
              <w:spacing w:before="2"/>
              <w:jc w:val="center"/>
              <w:rPr>
                <w:sz w:val="18"/>
                <w:szCs w:val="18"/>
                <w:lang w:eastAsia="zh-CN"/>
              </w:rPr>
            </w:pPr>
            <w:r w:rsidRPr="006F6648">
              <w:rPr>
                <w:rFonts w:hint="eastAsia"/>
                <w:sz w:val="18"/>
                <w:szCs w:val="18"/>
                <w:lang w:eastAsia="zh-CN"/>
              </w:rPr>
              <w:t>吉林敖东集团大连</w:t>
            </w:r>
            <w:r w:rsidRPr="006F6648">
              <w:rPr>
                <w:sz w:val="18"/>
                <w:szCs w:val="18"/>
                <w:lang w:eastAsia="zh-CN"/>
              </w:rPr>
              <w:t>药业股份有限公司</w:t>
            </w:r>
          </w:p>
        </w:tc>
      </w:tr>
    </w:tbl>
    <w:p w:rsidR="00340DB0" w:rsidRDefault="00340DB0" w:rsidP="000E2F58">
      <w:pPr>
        <w:widowControl/>
        <w:snapToGrid w:val="0"/>
        <w:spacing w:line="600" w:lineRule="exact"/>
        <w:ind w:firstLine="660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</w:p>
    <w:p w:rsidR="00F72BC0" w:rsidRDefault="00F72BC0" w:rsidP="000E2F58">
      <w:pPr>
        <w:widowControl/>
        <w:snapToGrid w:val="0"/>
        <w:spacing w:line="600" w:lineRule="exact"/>
        <w:ind w:firstLine="660"/>
        <w:jc w:val="left"/>
        <w:rPr>
          <w:rFonts w:ascii="仿宋" w:eastAsia="仿宋" w:hAnsi="仿宋" w:cs="宋体" w:hint="eastAsia"/>
          <w:kern w:val="0"/>
          <w:sz w:val="32"/>
          <w:szCs w:val="32"/>
          <w:lang w:val="zh-CN"/>
        </w:rPr>
      </w:pPr>
    </w:p>
    <w:p w:rsidR="000E2F58" w:rsidRPr="00FE6DB4" w:rsidRDefault="00E03F5D" w:rsidP="00FE6DB4">
      <w:pPr>
        <w:pStyle w:val="a3"/>
        <w:widowControl/>
        <w:numPr>
          <w:ilvl w:val="0"/>
          <w:numId w:val="7"/>
        </w:numPr>
        <w:spacing w:line="400" w:lineRule="exact"/>
        <w:ind w:firstLineChars="0"/>
        <w:rPr>
          <w:rFonts w:ascii="仿宋" w:eastAsia="仿宋" w:hAnsi="仿宋" w:cs="宋体"/>
          <w:kern w:val="0"/>
          <w:sz w:val="32"/>
          <w:szCs w:val="32"/>
          <w:lang w:val="zh-CN"/>
        </w:rPr>
      </w:pPr>
      <w:r w:rsidRPr="00FE6DB4">
        <w:rPr>
          <w:rFonts w:ascii="仿宋" w:eastAsia="仿宋" w:hAnsi="仿宋" w:cs="宋体" w:hint="eastAsia"/>
          <w:b/>
          <w:kern w:val="0"/>
          <w:sz w:val="32"/>
          <w:szCs w:val="32"/>
        </w:rPr>
        <w:lastRenderedPageBreak/>
        <w:t>谈判小组</w:t>
      </w:r>
      <w:r w:rsidR="000E2F58" w:rsidRPr="00FE6DB4">
        <w:rPr>
          <w:rFonts w:ascii="仿宋" w:eastAsia="仿宋" w:hAnsi="仿宋" w:cs="宋体" w:hint="eastAsia"/>
          <w:b/>
          <w:kern w:val="0"/>
          <w:sz w:val="32"/>
          <w:szCs w:val="32"/>
        </w:rPr>
        <w:t>名单</w:t>
      </w:r>
      <w:r w:rsidR="000E2F58" w:rsidRPr="00FE6DB4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：</w:t>
      </w:r>
      <w:r w:rsidR="00B43711" w:rsidRPr="00FE6DB4">
        <w:rPr>
          <w:rFonts w:ascii="仿宋" w:eastAsia="仿宋" w:hAnsi="仿宋" w:cs="宋体"/>
          <w:kern w:val="0"/>
          <w:sz w:val="32"/>
          <w:szCs w:val="32"/>
          <w:lang w:val="zh-CN"/>
        </w:rPr>
        <w:t xml:space="preserve"> </w:t>
      </w:r>
    </w:p>
    <w:p w:rsidR="00FE6DB4" w:rsidRDefault="00FE6DB4" w:rsidP="00FE6DB4">
      <w:pPr>
        <w:pStyle w:val="a3"/>
        <w:widowControl/>
        <w:spacing w:line="400" w:lineRule="exact"/>
        <w:ind w:left="660" w:firstLineChars="0" w:firstLine="0"/>
        <w:rPr>
          <w:rFonts w:ascii="仿宋" w:eastAsia="仿宋" w:hAnsi="仿宋" w:cs="宋体"/>
          <w:kern w:val="0"/>
          <w:sz w:val="32"/>
          <w:szCs w:val="32"/>
          <w:lang w:val="zh-CN"/>
        </w:rPr>
      </w:pPr>
    </w:p>
    <w:p w:rsidR="00FE6DB4" w:rsidRDefault="00A07EA8" w:rsidP="00A07EA8">
      <w:pPr>
        <w:widowControl/>
        <w:spacing w:line="400" w:lineRule="exact"/>
        <w:rPr>
          <w:rFonts w:ascii="仿宋" w:eastAsia="仿宋" w:hAnsi="仿宋" w:cs="宋体"/>
          <w:kern w:val="0"/>
          <w:sz w:val="32"/>
          <w:szCs w:val="32"/>
          <w:lang w:val="zh-CN"/>
        </w:rPr>
      </w:pPr>
      <w:proofErr w:type="gramStart"/>
      <w:r w:rsidRPr="00A07EA8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谢淑武</w:t>
      </w:r>
      <w:proofErr w:type="gramEnd"/>
      <w:r w:rsidRPr="00A07EA8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、王春仁</w:t>
      </w:r>
      <w:r w:rsidRPr="00A07EA8">
        <w:rPr>
          <w:rFonts w:ascii="仿宋" w:eastAsia="仿宋" w:hAnsi="仿宋" w:cs="宋体"/>
          <w:kern w:val="0"/>
          <w:sz w:val="32"/>
          <w:szCs w:val="32"/>
          <w:lang w:val="zh-CN"/>
        </w:rPr>
        <w:t>、姜树蓉、于国英、南楠</w:t>
      </w:r>
      <w:r w:rsidRPr="00A07EA8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、郭丽华</w:t>
      </w:r>
      <w:r w:rsidRPr="00A07EA8">
        <w:rPr>
          <w:rFonts w:ascii="仿宋" w:eastAsia="仿宋" w:hAnsi="仿宋" w:cs="宋体"/>
          <w:kern w:val="0"/>
          <w:sz w:val="32"/>
          <w:szCs w:val="32"/>
          <w:lang w:val="zh-CN"/>
        </w:rPr>
        <w:t>、刘卫东</w:t>
      </w:r>
    </w:p>
    <w:p w:rsidR="00F72BC0" w:rsidRPr="00A07EA8" w:rsidRDefault="00F72BC0" w:rsidP="00A07EA8">
      <w:pPr>
        <w:widowControl/>
        <w:spacing w:line="400" w:lineRule="exact"/>
        <w:rPr>
          <w:rFonts w:ascii="仿宋" w:eastAsia="仿宋" w:hAnsi="仿宋" w:cs="宋体" w:hint="eastAsia"/>
          <w:kern w:val="0"/>
          <w:sz w:val="32"/>
          <w:szCs w:val="32"/>
          <w:lang w:val="zh-CN"/>
        </w:rPr>
      </w:pPr>
      <w:bookmarkStart w:id="0" w:name="_GoBack"/>
      <w:bookmarkEnd w:id="0"/>
    </w:p>
    <w:p w:rsidR="00B77AEA" w:rsidRDefault="00845397" w:rsidP="000E2F58">
      <w:pPr>
        <w:widowControl/>
        <w:spacing w:line="400" w:lineRule="exact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  <w:t>六</w:t>
      </w:r>
      <w:r w:rsidR="000E2F58" w:rsidRPr="00CF522C">
        <w:rPr>
          <w:rFonts w:ascii="仿宋" w:eastAsia="仿宋" w:hAnsi="仿宋" w:cs="宋体" w:hint="eastAsia"/>
          <w:b/>
          <w:kern w:val="0"/>
          <w:sz w:val="32"/>
          <w:szCs w:val="32"/>
          <w:lang w:val="zh-CN"/>
        </w:rPr>
        <w:t>、公告期限</w:t>
      </w:r>
      <w:r w:rsidR="000E2F58" w:rsidRPr="00CF522C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：1个工作日</w:t>
      </w:r>
    </w:p>
    <w:sectPr w:rsidR="00B77AE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1F1" w:rsidRDefault="001F21F1" w:rsidP="00450CFC">
      <w:r>
        <w:separator/>
      </w:r>
    </w:p>
  </w:endnote>
  <w:endnote w:type="continuationSeparator" w:id="0">
    <w:p w:rsidR="001F21F1" w:rsidRDefault="001F21F1" w:rsidP="0045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503509"/>
      <w:docPartObj>
        <w:docPartGallery w:val="Page Numbers (Bottom of Page)"/>
        <w:docPartUnique/>
      </w:docPartObj>
    </w:sdtPr>
    <w:sdtEndPr/>
    <w:sdtContent>
      <w:p w:rsidR="00531567" w:rsidRDefault="005315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BC0" w:rsidRPr="00F72BC0">
          <w:rPr>
            <w:noProof/>
            <w:lang w:val="zh-CN"/>
          </w:rPr>
          <w:t>2</w:t>
        </w:r>
        <w:r>
          <w:fldChar w:fldCharType="end"/>
        </w:r>
      </w:p>
    </w:sdtContent>
  </w:sdt>
  <w:p w:rsidR="00531567" w:rsidRDefault="005315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1F1" w:rsidRDefault="001F21F1" w:rsidP="00450CFC">
      <w:r>
        <w:separator/>
      </w:r>
    </w:p>
  </w:footnote>
  <w:footnote w:type="continuationSeparator" w:id="0">
    <w:p w:rsidR="001F21F1" w:rsidRDefault="001F21F1" w:rsidP="00450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53D9"/>
    <w:multiLevelType w:val="hybridMultilevel"/>
    <w:tmpl w:val="95D0C6BC"/>
    <w:lvl w:ilvl="0" w:tplc="6C3A8BF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466D41"/>
    <w:multiLevelType w:val="hybridMultilevel"/>
    <w:tmpl w:val="76E26026"/>
    <w:lvl w:ilvl="0" w:tplc="433838B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765FBF"/>
    <w:multiLevelType w:val="hybridMultilevel"/>
    <w:tmpl w:val="59B03FCC"/>
    <w:lvl w:ilvl="0" w:tplc="8BCA5F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E0F20A3"/>
    <w:multiLevelType w:val="hybridMultilevel"/>
    <w:tmpl w:val="C958DC12"/>
    <w:lvl w:ilvl="0" w:tplc="662AB8E6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5CA46DB"/>
    <w:multiLevelType w:val="hybridMultilevel"/>
    <w:tmpl w:val="88825946"/>
    <w:lvl w:ilvl="0" w:tplc="886885B2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D48327E"/>
    <w:multiLevelType w:val="hybridMultilevel"/>
    <w:tmpl w:val="CF4E7A18"/>
    <w:lvl w:ilvl="0" w:tplc="E5707D64">
      <w:start w:val="5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2CA33AD"/>
    <w:multiLevelType w:val="hybridMultilevel"/>
    <w:tmpl w:val="066CA336"/>
    <w:lvl w:ilvl="0" w:tplc="A1E44B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58"/>
    <w:rsid w:val="0000386B"/>
    <w:rsid w:val="000475F3"/>
    <w:rsid w:val="000E2F58"/>
    <w:rsid w:val="00137604"/>
    <w:rsid w:val="001E23C8"/>
    <w:rsid w:val="001F21F1"/>
    <w:rsid w:val="002A647B"/>
    <w:rsid w:val="002D60A1"/>
    <w:rsid w:val="00340DB0"/>
    <w:rsid w:val="0034720C"/>
    <w:rsid w:val="003B5744"/>
    <w:rsid w:val="00420D4C"/>
    <w:rsid w:val="00450CFC"/>
    <w:rsid w:val="004E2392"/>
    <w:rsid w:val="00531567"/>
    <w:rsid w:val="00537D61"/>
    <w:rsid w:val="00663D1C"/>
    <w:rsid w:val="00665033"/>
    <w:rsid w:val="006D0CF9"/>
    <w:rsid w:val="006F6648"/>
    <w:rsid w:val="007009F7"/>
    <w:rsid w:val="00705CE5"/>
    <w:rsid w:val="007124F1"/>
    <w:rsid w:val="00815844"/>
    <w:rsid w:val="00817B2D"/>
    <w:rsid w:val="00845397"/>
    <w:rsid w:val="00850D0A"/>
    <w:rsid w:val="008A035C"/>
    <w:rsid w:val="00926FE8"/>
    <w:rsid w:val="00933451"/>
    <w:rsid w:val="00937138"/>
    <w:rsid w:val="009A57A5"/>
    <w:rsid w:val="00A02869"/>
    <w:rsid w:val="00A04687"/>
    <w:rsid w:val="00A07EA8"/>
    <w:rsid w:val="00A22D16"/>
    <w:rsid w:val="00A34F9B"/>
    <w:rsid w:val="00A539EB"/>
    <w:rsid w:val="00A80F53"/>
    <w:rsid w:val="00AA1ECF"/>
    <w:rsid w:val="00AF316E"/>
    <w:rsid w:val="00B1396D"/>
    <w:rsid w:val="00B43711"/>
    <w:rsid w:val="00B7227E"/>
    <w:rsid w:val="00B77AEA"/>
    <w:rsid w:val="00BF4F0E"/>
    <w:rsid w:val="00BF50DF"/>
    <w:rsid w:val="00C07FD3"/>
    <w:rsid w:val="00CD28D9"/>
    <w:rsid w:val="00D22B45"/>
    <w:rsid w:val="00DB728D"/>
    <w:rsid w:val="00E03F5D"/>
    <w:rsid w:val="00E103EC"/>
    <w:rsid w:val="00E81914"/>
    <w:rsid w:val="00EA50BB"/>
    <w:rsid w:val="00EC18A3"/>
    <w:rsid w:val="00EC6F70"/>
    <w:rsid w:val="00EE13FD"/>
    <w:rsid w:val="00F27C2E"/>
    <w:rsid w:val="00F72BC0"/>
    <w:rsid w:val="00FD0A50"/>
    <w:rsid w:val="00FE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65797D-7D7D-4A64-9EC7-9464DB08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F5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50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50CF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0C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50CFC"/>
    <w:rPr>
      <w:sz w:val="18"/>
      <w:szCs w:val="18"/>
    </w:rPr>
  </w:style>
  <w:style w:type="paragraph" w:styleId="a6">
    <w:name w:val="Body Text"/>
    <w:basedOn w:val="a"/>
    <w:link w:val="Char1"/>
    <w:uiPriority w:val="1"/>
    <w:qFormat/>
    <w:rsid w:val="00EC6F70"/>
    <w:pPr>
      <w:autoSpaceDE w:val="0"/>
      <w:autoSpaceDN w:val="0"/>
      <w:jc w:val="left"/>
    </w:pPr>
    <w:rPr>
      <w:rFonts w:ascii="仿宋" w:eastAsia="仿宋" w:hAnsi="仿宋" w:cs="仿宋"/>
      <w:kern w:val="0"/>
      <w:szCs w:val="21"/>
      <w:lang w:val="zh-CN" w:bidi="zh-CN"/>
    </w:rPr>
  </w:style>
  <w:style w:type="character" w:customStyle="1" w:styleId="Char1">
    <w:name w:val="正文文本 Char"/>
    <w:basedOn w:val="a0"/>
    <w:link w:val="a6"/>
    <w:uiPriority w:val="1"/>
    <w:rsid w:val="00EC6F70"/>
    <w:rPr>
      <w:rFonts w:ascii="仿宋" w:eastAsia="仿宋" w:hAnsi="仿宋" w:cs="仿宋"/>
      <w:kern w:val="0"/>
      <w:szCs w:val="21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EC6F70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lang w:val="zh-CN" w:bidi="zh-CN"/>
    </w:rPr>
  </w:style>
  <w:style w:type="table" w:styleId="a7">
    <w:name w:val="Table Grid"/>
    <w:basedOn w:val="a1"/>
    <w:uiPriority w:val="39"/>
    <w:rsid w:val="00EC6F70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王勇</dc:creator>
  <cp:keywords/>
  <dc:description/>
  <cp:lastModifiedBy>LIUJIHE</cp:lastModifiedBy>
  <cp:revision>8</cp:revision>
  <dcterms:created xsi:type="dcterms:W3CDTF">2018-07-03T01:36:00Z</dcterms:created>
  <dcterms:modified xsi:type="dcterms:W3CDTF">2018-07-09T09:25:00Z</dcterms:modified>
</cp:coreProperties>
</file>