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E5B5" w14:textId="0E45A0C2" w:rsidR="00BD723B" w:rsidRPr="00CB5AE3" w:rsidRDefault="00CB5AE3" w:rsidP="00CB5AE3">
      <w:pPr>
        <w:jc w:val="center"/>
        <w:rPr>
          <w:sz w:val="48"/>
          <w:szCs w:val="48"/>
        </w:rPr>
      </w:pPr>
      <w:r w:rsidRPr="00CB5AE3">
        <w:rPr>
          <w:rFonts w:hint="eastAsia"/>
          <w:sz w:val="48"/>
          <w:szCs w:val="48"/>
        </w:rPr>
        <w:t>通</w:t>
      </w:r>
      <w:r>
        <w:rPr>
          <w:rFonts w:hint="eastAsia"/>
          <w:sz w:val="48"/>
          <w:szCs w:val="48"/>
        </w:rPr>
        <w:t xml:space="preserve"> </w:t>
      </w:r>
      <w:r w:rsidRPr="00CB5AE3">
        <w:rPr>
          <w:rFonts w:hint="eastAsia"/>
          <w:sz w:val="48"/>
          <w:szCs w:val="48"/>
        </w:rPr>
        <w:t>知</w:t>
      </w:r>
    </w:p>
    <w:p w14:paraId="5E9B7E35" w14:textId="77777777" w:rsidR="00CB5AE3" w:rsidRDefault="00CB5AE3" w:rsidP="00CB5AE3">
      <w:pPr>
        <w:spacing w:beforeLines="100" w:before="312"/>
        <w:rPr>
          <w:sz w:val="32"/>
          <w:szCs w:val="32"/>
        </w:rPr>
      </w:pPr>
      <w:r w:rsidRPr="00CB5AE3">
        <w:rPr>
          <w:rFonts w:hint="eastAsia"/>
          <w:sz w:val="32"/>
          <w:szCs w:val="32"/>
        </w:rPr>
        <w:t>各位药品生产厂家、委托人</w:t>
      </w:r>
      <w:r>
        <w:rPr>
          <w:rFonts w:hint="eastAsia"/>
          <w:sz w:val="32"/>
          <w:szCs w:val="32"/>
        </w:rPr>
        <w:t>：</w:t>
      </w:r>
    </w:p>
    <w:p w14:paraId="6AC011C7" w14:textId="67E71D37" w:rsidR="00CB5AE3" w:rsidRPr="00CB5AE3" w:rsidRDefault="00CB5AE3" w:rsidP="00CB5AE3">
      <w:pPr>
        <w:ind w:firstLineChars="200" w:firstLine="640"/>
        <w:rPr>
          <w:sz w:val="32"/>
          <w:szCs w:val="32"/>
        </w:rPr>
      </w:pPr>
      <w:r w:rsidRPr="00CB5AE3">
        <w:rPr>
          <w:rFonts w:hint="eastAsia"/>
          <w:sz w:val="32"/>
          <w:szCs w:val="32"/>
        </w:rPr>
        <w:t>榆林市2</w:t>
      </w:r>
      <w:r w:rsidRPr="00CB5AE3">
        <w:rPr>
          <w:sz w:val="32"/>
          <w:szCs w:val="32"/>
        </w:rPr>
        <w:t>018</w:t>
      </w:r>
      <w:r w:rsidRPr="00CB5AE3">
        <w:rPr>
          <w:rFonts w:hint="eastAsia"/>
          <w:sz w:val="32"/>
          <w:szCs w:val="32"/>
        </w:rPr>
        <w:t>年度议价工作现已结束，我们将从2</w:t>
      </w:r>
      <w:r w:rsidRPr="00CB5AE3">
        <w:rPr>
          <w:sz w:val="32"/>
          <w:szCs w:val="32"/>
        </w:rPr>
        <w:t>018</w:t>
      </w:r>
      <w:r w:rsidRPr="00CB5AE3">
        <w:rPr>
          <w:rFonts w:hint="eastAsia"/>
          <w:sz w:val="32"/>
          <w:szCs w:val="32"/>
        </w:rPr>
        <w:t>年6月2</w:t>
      </w:r>
      <w:r w:rsidRPr="00CB5AE3">
        <w:rPr>
          <w:sz w:val="32"/>
          <w:szCs w:val="32"/>
        </w:rPr>
        <w:t>2</w:t>
      </w:r>
      <w:r w:rsidRPr="00CB5AE3">
        <w:rPr>
          <w:rFonts w:hint="eastAsia"/>
          <w:sz w:val="32"/>
          <w:szCs w:val="32"/>
        </w:rPr>
        <w:t>日起陆续在陕西省药械集中采购平台上公布议价结果（因本次议价结果将会城市</w:t>
      </w:r>
      <w:r w:rsidR="00E04EAA">
        <w:rPr>
          <w:rFonts w:hint="eastAsia"/>
          <w:sz w:val="32"/>
          <w:szCs w:val="32"/>
        </w:rPr>
        <w:t>与</w:t>
      </w:r>
      <w:r w:rsidRPr="00CB5AE3">
        <w:rPr>
          <w:rFonts w:hint="eastAsia"/>
          <w:sz w:val="32"/>
          <w:szCs w:val="32"/>
        </w:rPr>
        <w:t>基层</w:t>
      </w:r>
      <w:r w:rsidR="00E04EAA">
        <w:rPr>
          <w:rFonts w:hint="eastAsia"/>
          <w:sz w:val="32"/>
          <w:szCs w:val="32"/>
        </w:rPr>
        <w:t>医疗机构</w:t>
      </w:r>
      <w:bookmarkStart w:id="0" w:name="_GoBack"/>
      <w:bookmarkEnd w:id="0"/>
      <w:r w:rsidRPr="00CB5AE3">
        <w:rPr>
          <w:rFonts w:hint="eastAsia"/>
          <w:sz w:val="32"/>
          <w:szCs w:val="32"/>
        </w:rPr>
        <w:t>共享，所以联合体采购量为1并非真实采购量）。本次议价确认期为1</w:t>
      </w:r>
      <w:r w:rsidRPr="00CB5AE3">
        <w:rPr>
          <w:sz w:val="32"/>
          <w:szCs w:val="32"/>
        </w:rPr>
        <w:t>0</w:t>
      </w:r>
      <w:r w:rsidRPr="00CB5AE3">
        <w:rPr>
          <w:rFonts w:hint="eastAsia"/>
          <w:sz w:val="32"/>
          <w:szCs w:val="32"/>
        </w:rPr>
        <w:t>天，采购周期为1</w:t>
      </w:r>
      <w:r w:rsidRPr="00CB5AE3">
        <w:rPr>
          <w:sz w:val="32"/>
          <w:szCs w:val="32"/>
        </w:rPr>
        <w:t>2</w:t>
      </w:r>
      <w:r w:rsidRPr="00CB5AE3">
        <w:rPr>
          <w:rFonts w:hint="eastAsia"/>
          <w:sz w:val="32"/>
          <w:szCs w:val="32"/>
        </w:rPr>
        <w:t>个月。望各厂家积极配合！</w:t>
      </w:r>
    </w:p>
    <w:p w14:paraId="1809882A" w14:textId="09F2184E" w:rsidR="00CB5AE3" w:rsidRPr="00CB5AE3" w:rsidRDefault="00CB5AE3">
      <w:pPr>
        <w:rPr>
          <w:sz w:val="32"/>
          <w:szCs w:val="32"/>
        </w:rPr>
      </w:pPr>
      <w:r w:rsidRPr="00CB5AE3">
        <w:rPr>
          <w:rFonts w:hint="eastAsia"/>
          <w:sz w:val="32"/>
          <w:szCs w:val="32"/>
        </w:rPr>
        <w:t xml:space="preserve"> </w:t>
      </w:r>
      <w:r w:rsidRPr="00CB5AE3">
        <w:rPr>
          <w:sz w:val="32"/>
          <w:szCs w:val="32"/>
        </w:rPr>
        <w:t xml:space="preserve">                  </w:t>
      </w:r>
    </w:p>
    <w:p w14:paraId="13EA93E0" w14:textId="77777777" w:rsidR="00CB5AE3" w:rsidRDefault="00CB5AE3" w:rsidP="00CB5AE3">
      <w:pPr>
        <w:rPr>
          <w:sz w:val="32"/>
          <w:szCs w:val="32"/>
        </w:rPr>
      </w:pPr>
      <w:r w:rsidRPr="00CB5AE3">
        <w:rPr>
          <w:rFonts w:hint="eastAsia"/>
          <w:sz w:val="32"/>
          <w:szCs w:val="32"/>
        </w:rPr>
        <w:t xml:space="preserve"> </w:t>
      </w:r>
      <w:r w:rsidRPr="00CB5AE3">
        <w:rPr>
          <w:sz w:val="32"/>
          <w:szCs w:val="32"/>
        </w:rPr>
        <w:t xml:space="preserve">                     </w:t>
      </w:r>
    </w:p>
    <w:p w14:paraId="576CA001" w14:textId="77777777" w:rsidR="00CB5AE3" w:rsidRDefault="00CB5AE3" w:rsidP="00CB5AE3">
      <w:pPr>
        <w:rPr>
          <w:sz w:val="32"/>
          <w:szCs w:val="32"/>
        </w:rPr>
      </w:pPr>
    </w:p>
    <w:p w14:paraId="15A9E05F" w14:textId="77777777" w:rsidR="00CB5AE3" w:rsidRDefault="00CB5AE3" w:rsidP="00CB5AE3">
      <w:pPr>
        <w:rPr>
          <w:sz w:val="32"/>
          <w:szCs w:val="32"/>
        </w:rPr>
      </w:pPr>
    </w:p>
    <w:p w14:paraId="037DC8D3" w14:textId="77777777" w:rsidR="00CB5AE3" w:rsidRDefault="00CB5AE3" w:rsidP="00CB5AE3">
      <w:pPr>
        <w:rPr>
          <w:sz w:val="32"/>
          <w:szCs w:val="32"/>
        </w:rPr>
      </w:pPr>
    </w:p>
    <w:p w14:paraId="279B106D" w14:textId="311165DE" w:rsidR="00CB5AE3" w:rsidRPr="00CB5AE3" w:rsidRDefault="00CB5AE3" w:rsidP="00CB5AE3">
      <w:pPr>
        <w:ind w:firstLineChars="1100" w:firstLine="3520"/>
        <w:rPr>
          <w:sz w:val="32"/>
          <w:szCs w:val="32"/>
        </w:rPr>
      </w:pPr>
      <w:r w:rsidRPr="00CB5AE3">
        <w:rPr>
          <w:sz w:val="32"/>
          <w:szCs w:val="32"/>
        </w:rPr>
        <w:t xml:space="preserve">  </w:t>
      </w:r>
      <w:r w:rsidRPr="00CB5AE3">
        <w:rPr>
          <w:rFonts w:hint="eastAsia"/>
          <w:sz w:val="32"/>
          <w:szCs w:val="32"/>
        </w:rPr>
        <w:t>榆林市药品采购联合体办公室</w:t>
      </w:r>
    </w:p>
    <w:p w14:paraId="60636098" w14:textId="1B1D578B" w:rsidR="00CB5AE3" w:rsidRPr="00CB5AE3" w:rsidRDefault="00CB5AE3" w:rsidP="00CB5AE3">
      <w:pPr>
        <w:ind w:firstLineChars="1500" w:firstLine="4800"/>
        <w:rPr>
          <w:sz w:val="32"/>
          <w:szCs w:val="32"/>
        </w:rPr>
      </w:pPr>
      <w:r w:rsidRPr="00CB5AE3">
        <w:rPr>
          <w:rFonts w:hint="eastAsia"/>
          <w:sz w:val="32"/>
          <w:szCs w:val="32"/>
        </w:rPr>
        <w:t>2</w:t>
      </w:r>
      <w:r w:rsidRPr="00CB5AE3">
        <w:rPr>
          <w:sz w:val="32"/>
          <w:szCs w:val="32"/>
        </w:rPr>
        <w:t>018</w:t>
      </w:r>
      <w:r w:rsidRPr="00CB5AE3">
        <w:rPr>
          <w:rFonts w:hint="eastAsia"/>
          <w:sz w:val="32"/>
          <w:szCs w:val="32"/>
        </w:rPr>
        <w:t>年6月2</w:t>
      </w:r>
      <w:r w:rsidRPr="00CB5AE3">
        <w:rPr>
          <w:sz w:val="32"/>
          <w:szCs w:val="32"/>
        </w:rPr>
        <w:t>1</w:t>
      </w:r>
      <w:r w:rsidRPr="00CB5AE3">
        <w:rPr>
          <w:rFonts w:hint="eastAsia"/>
          <w:sz w:val="32"/>
          <w:szCs w:val="32"/>
        </w:rPr>
        <w:t>日</w:t>
      </w:r>
    </w:p>
    <w:p w14:paraId="30C9F991" w14:textId="6BF76B5F" w:rsidR="00CB5AE3" w:rsidRDefault="00CB5AE3">
      <w:r>
        <w:rPr>
          <w:rFonts w:hint="eastAsia"/>
        </w:rPr>
        <w:t xml:space="preserve"> </w:t>
      </w:r>
      <w:r>
        <w:t xml:space="preserve">    </w:t>
      </w:r>
    </w:p>
    <w:sectPr w:rsidR="00CB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C9"/>
    <w:rsid w:val="00B43CC9"/>
    <w:rsid w:val="00BD723B"/>
    <w:rsid w:val="00CB5AE3"/>
    <w:rsid w:val="00E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9686"/>
  <w15:chartTrackingRefBased/>
  <w15:docId w15:val="{365CC1AC-61D1-4E6B-BE07-8704758C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gao</dc:creator>
  <cp:keywords/>
  <dc:description/>
  <cp:lastModifiedBy>hui gao</cp:lastModifiedBy>
  <cp:revision>3</cp:revision>
  <dcterms:created xsi:type="dcterms:W3CDTF">2018-06-21T05:22:00Z</dcterms:created>
  <dcterms:modified xsi:type="dcterms:W3CDTF">2018-06-21T07:20:00Z</dcterms:modified>
</cp:coreProperties>
</file>