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30" w:rsidRPr="00226130" w:rsidRDefault="00226130" w:rsidP="00226130">
      <w:pPr>
        <w:widowControl/>
        <w:adjustRightInd w:val="0"/>
        <w:snapToGrid w:val="0"/>
        <w:spacing w:line="460" w:lineRule="exac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22613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附件</w:t>
      </w:r>
      <w:r w:rsidR="00C7475B">
        <w:rPr>
          <w:rFonts w:ascii="仿宋" w:eastAsia="仿宋" w:hAnsi="仿宋" w:cs="宋体"/>
          <w:kern w:val="0"/>
          <w:sz w:val="32"/>
          <w:szCs w:val="32"/>
          <w:lang w:val="zh-CN"/>
        </w:rPr>
        <w:t>6</w:t>
      </w:r>
      <w:bookmarkStart w:id="0" w:name="_GoBack"/>
      <w:bookmarkEnd w:id="0"/>
      <w:r w:rsidRPr="0022613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：</w:t>
      </w:r>
    </w:p>
    <w:p w:rsidR="00226130" w:rsidRDefault="00226130" w:rsidP="00226130">
      <w:pPr>
        <w:pStyle w:val="a3"/>
        <w:widowControl/>
        <w:adjustRightInd w:val="0"/>
        <w:snapToGrid w:val="0"/>
        <w:spacing w:line="460" w:lineRule="exact"/>
        <w:ind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226130" w:rsidRDefault="00226130" w:rsidP="00226130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201</w:t>
      </w:r>
      <w:r>
        <w:rPr>
          <w:rFonts w:ascii="宋体" w:hAnsi="宋体"/>
          <w:b/>
          <w:bCs/>
          <w:sz w:val="44"/>
          <w:szCs w:val="44"/>
        </w:rPr>
        <w:t>8</w:t>
      </w:r>
      <w:r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/>
          <w:b/>
          <w:bCs/>
          <w:sz w:val="44"/>
          <w:szCs w:val="44"/>
        </w:rPr>
        <w:t>中央本级</w:t>
      </w:r>
      <w:r>
        <w:rPr>
          <w:rFonts w:ascii="宋体" w:hAnsi="宋体" w:hint="eastAsia"/>
          <w:b/>
          <w:bCs/>
          <w:sz w:val="44"/>
          <w:szCs w:val="44"/>
        </w:rPr>
        <w:t>避孕药具</w:t>
      </w:r>
    </w:p>
    <w:p w:rsidR="00226130" w:rsidRDefault="00226130" w:rsidP="00226130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政府采购项目（避孕药）部分品种</w:t>
      </w:r>
    </w:p>
    <w:p w:rsidR="00226130" w:rsidRDefault="00226130" w:rsidP="00226130">
      <w:pPr>
        <w:spacing w:line="56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终止采购公告</w:t>
      </w:r>
    </w:p>
    <w:p w:rsidR="00226130" w:rsidRDefault="00226130" w:rsidP="00226130">
      <w:pPr>
        <w:pStyle w:val="a4"/>
      </w:pPr>
    </w:p>
    <w:p w:rsidR="00226130" w:rsidRDefault="00226130" w:rsidP="00226130">
      <w:pPr>
        <w:pStyle w:val="a3"/>
        <w:widowControl/>
        <w:adjustRightInd w:val="0"/>
        <w:snapToGrid w:val="0"/>
        <w:spacing w:line="460" w:lineRule="exact"/>
        <w:ind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226130" w:rsidRPr="00B029A7" w:rsidRDefault="00226130" w:rsidP="00226130">
      <w:pPr>
        <w:pStyle w:val="a3"/>
        <w:widowControl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ascii="仿宋" w:eastAsia="仿宋" w:hAnsi="仿宋" w:cs="仿宋"/>
          <w:sz w:val="32"/>
          <w:szCs w:val="32"/>
        </w:rPr>
      </w:pPr>
      <w:bookmarkStart w:id="1" w:name="OLE_LINK1"/>
      <w:bookmarkStart w:id="2" w:name="OLE_LINK2"/>
      <w:r w:rsidRPr="00672399">
        <w:rPr>
          <w:rFonts w:ascii="仿宋" w:eastAsia="仿宋" w:hAnsi="仿宋" w:cs="仿宋" w:hint="eastAsia"/>
          <w:b/>
          <w:sz w:val="32"/>
          <w:szCs w:val="32"/>
        </w:rPr>
        <w:t>项目名称及编号</w:t>
      </w:r>
      <w:r w:rsidRPr="00B029A7">
        <w:rPr>
          <w:rFonts w:ascii="仿宋" w:eastAsia="仿宋" w:hAnsi="仿宋" w:cs="仿宋" w:hint="eastAsia"/>
          <w:sz w:val="32"/>
          <w:szCs w:val="32"/>
        </w:rPr>
        <w:t>：</w:t>
      </w:r>
    </w:p>
    <w:p w:rsidR="00226130" w:rsidRPr="00195B6E" w:rsidRDefault="00226130" w:rsidP="00226130">
      <w:pPr>
        <w:spacing w:line="360" w:lineRule="auto"/>
        <w:ind w:firstLineChars="350" w:firstLine="1120"/>
        <w:rPr>
          <w:rFonts w:ascii="仿宋" w:eastAsia="仿宋" w:hAnsi="仿宋" w:cs="仿宋"/>
          <w:sz w:val="32"/>
          <w:szCs w:val="32"/>
        </w:rPr>
      </w:pPr>
      <w:r w:rsidRPr="00195B6E">
        <w:rPr>
          <w:rFonts w:ascii="仿宋" w:eastAsia="仿宋" w:hAnsi="仿宋" w:cs="仿宋" w:hint="eastAsia"/>
          <w:sz w:val="32"/>
          <w:szCs w:val="32"/>
        </w:rPr>
        <w:t>201</w:t>
      </w:r>
      <w:r w:rsidRPr="00195B6E">
        <w:rPr>
          <w:rFonts w:ascii="仿宋" w:eastAsia="仿宋" w:hAnsi="仿宋" w:cs="仿宋"/>
          <w:sz w:val="32"/>
          <w:szCs w:val="32"/>
        </w:rPr>
        <w:t>8</w:t>
      </w:r>
      <w:r w:rsidRPr="00195B6E">
        <w:rPr>
          <w:rFonts w:ascii="仿宋" w:eastAsia="仿宋" w:hAnsi="仿宋" w:cs="仿宋" w:hint="eastAsia"/>
          <w:sz w:val="32"/>
          <w:szCs w:val="32"/>
        </w:rPr>
        <w:t>年度中央本级避孕</w:t>
      </w:r>
      <w:r w:rsidRPr="00195B6E">
        <w:rPr>
          <w:rFonts w:ascii="仿宋" w:eastAsia="仿宋" w:hAnsi="仿宋" w:cs="仿宋"/>
          <w:sz w:val="32"/>
          <w:szCs w:val="32"/>
        </w:rPr>
        <w:t>药具政府</w:t>
      </w:r>
      <w:r w:rsidRPr="00195B6E">
        <w:rPr>
          <w:rFonts w:ascii="仿宋" w:eastAsia="仿宋" w:hAnsi="仿宋" w:cs="仿宋" w:hint="eastAsia"/>
          <w:sz w:val="32"/>
          <w:szCs w:val="32"/>
        </w:rPr>
        <w:t>采购项目（避孕药</w:t>
      </w:r>
      <w:r w:rsidRPr="00195B6E">
        <w:rPr>
          <w:rFonts w:ascii="仿宋" w:eastAsia="仿宋" w:hAnsi="仿宋" w:cs="仿宋"/>
          <w:sz w:val="32"/>
          <w:szCs w:val="32"/>
        </w:rPr>
        <w:t>）</w:t>
      </w:r>
    </w:p>
    <w:p w:rsidR="00226130" w:rsidRPr="00195B6E" w:rsidRDefault="00226130" w:rsidP="00226130">
      <w:pPr>
        <w:spacing w:line="360" w:lineRule="auto"/>
        <w:ind w:firstLineChars="350" w:firstLine="1120"/>
        <w:rPr>
          <w:rFonts w:ascii="仿宋" w:eastAsia="仿宋" w:hAnsi="仿宋" w:cs="仿宋"/>
          <w:sz w:val="32"/>
          <w:szCs w:val="32"/>
        </w:rPr>
      </w:pPr>
      <w:r w:rsidRPr="00195B6E">
        <w:rPr>
          <w:rFonts w:ascii="仿宋" w:eastAsia="仿宋" w:hAnsi="仿宋" w:cs="仿宋" w:hint="eastAsia"/>
          <w:sz w:val="32"/>
          <w:szCs w:val="32"/>
        </w:rPr>
        <w:t>项目编号：</w:t>
      </w:r>
      <w:r w:rsidRPr="00195B6E">
        <w:rPr>
          <w:rFonts w:ascii="仿宋" w:eastAsia="仿宋" w:hAnsi="仿宋" w:cs="仿宋"/>
          <w:sz w:val="32"/>
          <w:szCs w:val="32"/>
        </w:rPr>
        <w:t>GJSYZY-2018-01</w:t>
      </w:r>
    </w:p>
    <w:p w:rsidR="00226130" w:rsidRDefault="00226130" w:rsidP="00226130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672399">
        <w:rPr>
          <w:rFonts w:ascii="仿宋" w:eastAsia="仿宋" w:hAnsi="仿宋" w:cs="仿宋" w:hint="eastAsia"/>
          <w:b/>
          <w:sz w:val="32"/>
          <w:szCs w:val="32"/>
        </w:rPr>
        <w:t>二</w:t>
      </w:r>
      <w:r w:rsidRPr="00672399">
        <w:rPr>
          <w:rFonts w:ascii="仿宋" w:eastAsia="仿宋" w:hAnsi="仿宋" w:cs="仿宋"/>
          <w:b/>
          <w:sz w:val="32"/>
          <w:szCs w:val="32"/>
        </w:rPr>
        <w:t>、</w:t>
      </w:r>
      <w:r w:rsidRPr="00672399">
        <w:rPr>
          <w:rFonts w:ascii="仿宋" w:eastAsia="仿宋" w:hAnsi="仿宋" w:cs="仿宋" w:hint="eastAsia"/>
          <w:b/>
          <w:sz w:val="32"/>
          <w:szCs w:val="32"/>
        </w:rPr>
        <w:t>招标方式</w:t>
      </w:r>
      <w:r w:rsidRPr="00B029A7">
        <w:rPr>
          <w:rFonts w:ascii="仿宋" w:eastAsia="仿宋" w:hAnsi="仿宋" w:cs="仿宋" w:hint="eastAsia"/>
          <w:sz w:val="32"/>
          <w:szCs w:val="32"/>
        </w:rPr>
        <w:t>：</w:t>
      </w:r>
    </w:p>
    <w:p w:rsidR="00226130" w:rsidRDefault="00226130" w:rsidP="00226130">
      <w:pPr>
        <w:pStyle w:val="a3"/>
        <w:spacing w:line="360" w:lineRule="auto"/>
        <w:ind w:left="1360" w:firstLineChars="0" w:firstLine="0"/>
        <w:jc w:val="left"/>
        <w:rPr>
          <w:rFonts w:ascii="仿宋" w:eastAsia="仿宋" w:hAnsi="仿宋" w:cs="仿宋"/>
          <w:sz w:val="32"/>
          <w:szCs w:val="32"/>
        </w:rPr>
      </w:pPr>
      <w:r w:rsidRPr="00B029A7">
        <w:rPr>
          <w:rFonts w:ascii="仿宋" w:eastAsia="仿宋" w:hAnsi="仿宋" w:cs="仿宋"/>
          <w:sz w:val="32"/>
          <w:szCs w:val="32"/>
        </w:rPr>
        <w:t>单一来源</w:t>
      </w:r>
      <w:r w:rsidRPr="00B029A7">
        <w:rPr>
          <w:rFonts w:ascii="仿宋" w:eastAsia="仿宋" w:hAnsi="仿宋" w:cs="仿宋" w:hint="eastAsia"/>
          <w:sz w:val="32"/>
          <w:szCs w:val="32"/>
        </w:rPr>
        <w:t>谈判采购</w:t>
      </w:r>
    </w:p>
    <w:p w:rsidR="00226130" w:rsidRPr="00195B6E" w:rsidRDefault="00226130" w:rsidP="00226130">
      <w:pPr>
        <w:spacing w:line="360" w:lineRule="auto"/>
        <w:ind w:firstLineChars="250" w:firstLine="803"/>
        <w:jc w:val="left"/>
        <w:rPr>
          <w:rFonts w:ascii="仿宋" w:eastAsia="仿宋" w:hAnsi="仿宋" w:cs="仿宋"/>
          <w:sz w:val="32"/>
          <w:szCs w:val="32"/>
        </w:rPr>
      </w:pPr>
      <w:r w:rsidRPr="00672399">
        <w:rPr>
          <w:rFonts w:ascii="仿宋" w:eastAsia="仿宋" w:hAnsi="仿宋" w:cs="仿宋" w:hint="eastAsia"/>
          <w:b/>
          <w:sz w:val="32"/>
          <w:szCs w:val="32"/>
        </w:rPr>
        <w:t>三</w:t>
      </w:r>
      <w:r w:rsidRPr="00672399">
        <w:rPr>
          <w:rFonts w:ascii="仿宋" w:eastAsia="仿宋" w:hAnsi="仿宋" w:cs="仿宋"/>
          <w:b/>
          <w:sz w:val="32"/>
          <w:szCs w:val="32"/>
        </w:rPr>
        <w:t>、</w:t>
      </w:r>
      <w:r w:rsidRPr="00672399">
        <w:rPr>
          <w:rFonts w:ascii="仿宋" w:eastAsia="仿宋" w:hAnsi="仿宋" w:cs="仿宋" w:hint="eastAsia"/>
          <w:b/>
          <w:sz w:val="32"/>
          <w:szCs w:val="32"/>
        </w:rPr>
        <w:t>本次公告内容</w:t>
      </w:r>
      <w:r w:rsidRPr="00195B6E">
        <w:rPr>
          <w:rFonts w:ascii="仿宋" w:eastAsia="仿宋" w:hAnsi="仿宋" w:cs="仿宋" w:hint="eastAsia"/>
          <w:sz w:val="32"/>
          <w:szCs w:val="32"/>
        </w:rPr>
        <w:t>：</w:t>
      </w:r>
    </w:p>
    <w:p w:rsidR="00226130" w:rsidRDefault="00226130" w:rsidP="00226130">
      <w:pPr>
        <w:spacing w:line="360" w:lineRule="auto"/>
        <w:ind w:firstLineChars="300" w:firstLine="960"/>
      </w:pPr>
      <w:r w:rsidRPr="00195B6E">
        <w:rPr>
          <w:rFonts w:ascii="仿宋" w:eastAsia="仿宋" w:hAnsi="仿宋" w:cs="仿宋"/>
          <w:sz w:val="32"/>
          <w:szCs w:val="32"/>
        </w:rPr>
        <w:t>GJSYZY-2018-01</w:t>
      </w:r>
      <w:r w:rsidRPr="00195B6E">
        <w:rPr>
          <w:rFonts w:ascii="仿宋" w:eastAsia="仿宋" w:hAnsi="仿宋" w:cs="仿宋" w:hint="eastAsia"/>
          <w:sz w:val="32"/>
          <w:szCs w:val="32"/>
        </w:rPr>
        <w:t>项目中，第</w:t>
      </w:r>
      <w:r>
        <w:rPr>
          <w:rFonts w:ascii="仿宋" w:eastAsia="仿宋" w:hAnsi="仿宋" w:cs="仿宋"/>
          <w:sz w:val="32"/>
          <w:szCs w:val="32"/>
        </w:rPr>
        <w:t>9</w:t>
      </w:r>
      <w:r w:rsidRPr="00195B6E">
        <w:rPr>
          <w:rFonts w:ascii="仿宋" w:eastAsia="仿宋" w:hAnsi="仿宋" w:cs="仿宋" w:hint="eastAsia"/>
          <w:sz w:val="32"/>
          <w:szCs w:val="32"/>
        </w:rPr>
        <w:t>包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10包</w:t>
      </w:r>
      <w:r w:rsidRPr="00195B6E">
        <w:rPr>
          <w:rFonts w:ascii="仿宋" w:eastAsia="仿宋" w:hAnsi="仿宋" w:cs="仿宋" w:hint="eastAsia"/>
          <w:sz w:val="32"/>
          <w:szCs w:val="32"/>
        </w:rPr>
        <w:t>终止采购，原因</w:t>
      </w:r>
      <w:r w:rsidRPr="00195B6E">
        <w:rPr>
          <w:rFonts w:ascii="仿宋" w:eastAsia="仿宋" w:hAnsi="仿宋" w:cs="仿宋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该包</w:t>
      </w:r>
      <w:r>
        <w:rPr>
          <w:rFonts w:ascii="仿宋" w:eastAsia="仿宋" w:hAnsi="仿宋" w:cs="仿宋"/>
          <w:sz w:val="32"/>
          <w:szCs w:val="32"/>
        </w:rPr>
        <w:t>谈判供应商未能通过资格</w:t>
      </w:r>
      <w:r>
        <w:rPr>
          <w:rFonts w:ascii="仿宋" w:eastAsia="仿宋" w:hAnsi="仿宋" w:cs="仿宋" w:hint="eastAsia"/>
          <w:sz w:val="32"/>
          <w:szCs w:val="32"/>
        </w:rPr>
        <w:t>性</w:t>
      </w:r>
      <w:r>
        <w:rPr>
          <w:rFonts w:ascii="仿宋" w:eastAsia="仿宋" w:hAnsi="仿宋" w:cs="仿宋"/>
          <w:sz w:val="32"/>
          <w:szCs w:val="32"/>
        </w:rPr>
        <w:t>符合性检查，不再符合规定的</w:t>
      </w:r>
      <w:r>
        <w:rPr>
          <w:rFonts w:ascii="仿宋" w:eastAsia="仿宋" w:hAnsi="仿宋" w:cs="仿宋" w:hint="eastAsia"/>
          <w:sz w:val="32"/>
          <w:szCs w:val="32"/>
        </w:rPr>
        <w:t>单一来源方式采购适用情形，</w:t>
      </w:r>
      <w:r w:rsidRPr="00195B6E">
        <w:rPr>
          <w:rFonts w:ascii="仿宋" w:eastAsia="仿宋" w:hAnsi="仿宋" w:cs="仿宋" w:hint="eastAsia"/>
          <w:sz w:val="32"/>
          <w:szCs w:val="32"/>
        </w:rPr>
        <w:t>对该</w:t>
      </w:r>
      <w:r w:rsidRPr="00195B6E">
        <w:rPr>
          <w:rFonts w:ascii="仿宋" w:eastAsia="仿宋" w:hAnsi="仿宋" w:cs="仿宋"/>
          <w:sz w:val="32"/>
          <w:szCs w:val="32"/>
        </w:rPr>
        <w:t>包不再组织采购。</w:t>
      </w:r>
    </w:p>
    <w:p w:rsidR="00226130" w:rsidRPr="00195B6E" w:rsidRDefault="00226130" w:rsidP="00226130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672399">
        <w:rPr>
          <w:rFonts w:ascii="仿宋" w:eastAsia="仿宋" w:hAnsi="仿宋" w:cs="仿宋" w:hint="eastAsia"/>
          <w:b/>
          <w:sz w:val="32"/>
          <w:szCs w:val="32"/>
        </w:rPr>
        <w:t xml:space="preserve"> 四</w:t>
      </w:r>
      <w:r w:rsidRPr="00672399">
        <w:rPr>
          <w:rFonts w:ascii="仿宋" w:eastAsia="仿宋" w:hAnsi="仿宋" w:cs="仿宋"/>
          <w:b/>
          <w:sz w:val="32"/>
          <w:szCs w:val="32"/>
        </w:rPr>
        <w:t>、</w:t>
      </w:r>
      <w:r w:rsidRPr="00672399">
        <w:rPr>
          <w:rFonts w:ascii="仿宋" w:eastAsia="仿宋" w:hAnsi="仿宋" w:cs="仿宋" w:hint="eastAsia"/>
          <w:b/>
          <w:sz w:val="32"/>
          <w:szCs w:val="32"/>
        </w:rPr>
        <w:t>联系单位及电话</w:t>
      </w:r>
      <w:r w:rsidRPr="00195B6E">
        <w:rPr>
          <w:rFonts w:ascii="仿宋" w:eastAsia="仿宋" w:hAnsi="仿宋" w:cs="仿宋" w:hint="eastAsia"/>
          <w:sz w:val="32"/>
          <w:szCs w:val="32"/>
        </w:rPr>
        <w:t>：</w:t>
      </w:r>
    </w:p>
    <w:p w:rsidR="00226130" w:rsidRDefault="00226130" w:rsidP="00226130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采购单位：国家卫生计生委药具管理中心</w:t>
      </w:r>
    </w:p>
    <w:p w:rsidR="00226130" w:rsidRDefault="00226130" w:rsidP="00226130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kern w:val="0"/>
          <w:sz w:val="32"/>
          <w:szCs w:val="32"/>
        </w:rPr>
        <w:t>010-62116622</w:t>
      </w:r>
      <w:r>
        <w:rPr>
          <w:rFonts w:ascii="仿宋" w:eastAsia="仿宋" w:hAnsi="仿宋" w:cs="仿宋"/>
          <w:kern w:val="0"/>
          <w:sz w:val="32"/>
          <w:szCs w:val="32"/>
        </w:rPr>
        <w:t>-3070</w:t>
      </w:r>
    </w:p>
    <w:p w:rsidR="00226130" w:rsidRDefault="00226130" w:rsidP="00226130">
      <w:pPr>
        <w:spacing w:line="360" w:lineRule="auto"/>
      </w:pPr>
      <w:r>
        <w:rPr>
          <w:rFonts w:ascii="仿宋" w:eastAsia="仿宋" w:hAnsi="仿宋" w:cs="仿宋"/>
          <w:sz w:val="32"/>
          <w:szCs w:val="32"/>
        </w:rPr>
        <w:t xml:space="preserve">                  </w:t>
      </w:r>
    </w:p>
    <w:p w:rsidR="00226130" w:rsidRDefault="00226130" w:rsidP="00226130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</w:p>
    <w:bookmarkEnd w:id="1"/>
    <w:bookmarkEnd w:id="2"/>
    <w:p w:rsidR="00226130" w:rsidRDefault="00226130" w:rsidP="00226130">
      <w:pPr>
        <w:pStyle w:val="a3"/>
        <w:widowControl/>
        <w:adjustRightInd w:val="0"/>
        <w:snapToGrid w:val="0"/>
        <w:spacing w:line="460" w:lineRule="exact"/>
        <w:ind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234611" w:rsidRDefault="00234611"/>
    <w:sectPr w:rsidR="0023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BE" w:rsidRDefault="002E6DBE" w:rsidP="00C7475B">
      <w:r>
        <w:separator/>
      </w:r>
    </w:p>
  </w:endnote>
  <w:endnote w:type="continuationSeparator" w:id="0">
    <w:p w:rsidR="002E6DBE" w:rsidRDefault="002E6DBE" w:rsidP="00C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BE" w:rsidRDefault="002E6DBE" w:rsidP="00C7475B">
      <w:r>
        <w:separator/>
      </w:r>
    </w:p>
  </w:footnote>
  <w:footnote w:type="continuationSeparator" w:id="0">
    <w:p w:rsidR="002E6DBE" w:rsidRDefault="002E6DBE" w:rsidP="00C7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152ED"/>
    <w:multiLevelType w:val="hybridMultilevel"/>
    <w:tmpl w:val="DC228AAE"/>
    <w:lvl w:ilvl="0" w:tplc="964EA42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0"/>
    <w:rsid w:val="00226130"/>
    <w:rsid w:val="00234611"/>
    <w:rsid w:val="002E6DBE"/>
    <w:rsid w:val="00C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F7B7A-9BBB-4CBF-9EF2-D132591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30"/>
    <w:pPr>
      <w:ind w:firstLineChars="200" w:firstLine="420"/>
    </w:pPr>
  </w:style>
  <w:style w:type="paragraph" w:customStyle="1" w:styleId="a4">
    <w:name w:val="表格文字"/>
    <w:basedOn w:val="a"/>
    <w:qFormat/>
    <w:rsid w:val="00226130"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74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47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4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LIUJIHE</dc:creator>
  <cp:keywords/>
  <dc:description/>
  <cp:lastModifiedBy>LIUJIHE</cp:lastModifiedBy>
  <cp:revision>2</cp:revision>
  <dcterms:created xsi:type="dcterms:W3CDTF">2018-07-09T09:41:00Z</dcterms:created>
  <dcterms:modified xsi:type="dcterms:W3CDTF">2018-07-09T10:36:00Z</dcterms:modified>
</cp:coreProperties>
</file>